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C77AC4E" w14:textId="77777777" w:rsidR="0086313C" w:rsidRPr="00DE0DC5" w:rsidRDefault="0086313C" w:rsidP="0086313C">
      <w:pPr>
        <w:rPr>
          <w:rFonts w:ascii="Sylfaen" w:hAnsi="Sylfaen"/>
          <w:lang w:val="ka-GE"/>
        </w:rPr>
      </w:pPr>
    </w:p>
    <w:p w14:paraId="161A2C64" w14:textId="77777777" w:rsidR="0086313C" w:rsidRPr="00DE0DC5" w:rsidRDefault="0086313C" w:rsidP="0086313C">
      <w:pPr>
        <w:spacing w:line="288" w:lineRule="auto"/>
        <w:rPr>
          <w:rFonts w:ascii="Sylfaen" w:hAnsi="Sylfaen"/>
          <w:lang w:val="ka-GE"/>
        </w:rPr>
      </w:pPr>
    </w:p>
    <w:p w14:paraId="0525BC24" w14:textId="77777777" w:rsidR="0086313C" w:rsidRPr="00DE0DC5" w:rsidRDefault="0086313C" w:rsidP="0086313C">
      <w:pPr>
        <w:spacing w:line="288" w:lineRule="auto"/>
        <w:jc w:val="center"/>
        <w:rPr>
          <w:rFonts w:ascii="Sylfaen" w:hAnsi="Sylfaen"/>
        </w:rPr>
      </w:pPr>
    </w:p>
    <w:p w14:paraId="13AF7351" w14:textId="77777777" w:rsidR="0086313C" w:rsidRPr="00DE0DC5" w:rsidRDefault="0086313C" w:rsidP="0086313C">
      <w:pPr>
        <w:spacing w:line="288" w:lineRule="auto"/>
        <w:jc w:val="center"/>
        <w:rPr>
          <w:rFonts w:ascii="Sylfaen" w:hAnsi="Sylfaen"/>
        </w:rPr>
      </w:pPr>
    </w:p>
    <w:p w14:paraId="4CE7B3C8" w14:textId="77777777" w:rsidR="0086313C" w:rsidRPr="00DE0DC5" w:rsidRDefault="0086313C" w:rsidP="0086313C">
      <w:pPr>
        <w:spacing w:line="288" w:lineRule="auto"/>
        <w:jc w:val="center"/>
        <w:rPr>
          <w:rFonts w:ascii="Sylfaen" w:hAnsi="Sylfaen"/>
        </w:rPr>
      </w:pPr>
    </w:p>
    <w:p w14:paraId="6FE8D2D3" w14:textId="216813E3" w:rsidR="0086313C" w:rsidRPr="00DE0DC5" w:rsidRDefault="0086313C" w:rsidP="0086313C">
      <w:pPr>
        <w:rPr>
          <w:rFonts w:ascii="Sylfaen" w:hAnsi="Sylfaen"/>
          <w:b/>
          <w:noProof/>
        </w:rPr>
      </w:pPr>
      <w:r w:rsidRPr="00DE0DC5">
        <w:rPr>
          <w:rFonts w:ascii="Sylfaen" w:hAnsi="Sylfaen"/>
          <w:noProof/>
        </w:rPr>
        <w:drawing>
          <wp:anchor distT="0" distB="0" distL="114300" distR="114300" simplePos="0" relativeHeight="251659264" behindDoc="0" locked="0" layoutInCell="1" allowOverlap="1" wp14:anchorId="0D3B31F0" wp14:editId="32F7769E">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Pr="00DE0DC5">
        <w:rPr>
          <w:rFonts w:ascii="Sylfaen" w:hAnsi="Sylfaen"/>
          <w:b/>
          <w:noProof/>
        </w:rPr>
        <w:t xml:space="preserve">   </w:t>
      </w:r>
      <w:r w:rsidRPr="00DE0DC5">
        <w:rPr>
          <w:rFonts w:ascii="Sylfaen" w:hAnsi="Sylfaen"/>
          <w:b/>
          <w:noProof/>
          <w:lang w:val="ka-GE"/>
        </w:rPr>
        <w:t>შპს   უნივერსიტეტი გეომედი</w:t>
      </w:r>
      <w:r w:rsidRPr="00DE0DC5">
        <w:rPr>
          <w:rFonts w:ascii="Sylfaen" w:hAnsi="Sylfaen"/>
          <w:b/>
          <w:noProof/>
        </w:rPr>
        <w:br w:type="textWrapping" w:clear="all"/>
      </w:r>
    </w:p>
    <w:p w14:paraId="51ECDA51" w14:textId="77777777" w:rsidR="0086313C" w:rsidRPr="00DE0DC5" w:rsidRDefault="0086313C" w:rsidP="0086313C">
      <w:pPr>
        <w:spacing w:before="240"/>
        <w:rPr>
          <w:rFonts w:ascii="Sylfaen" w:hAnsi="Sylfaen"/>
          <w:b/>
          <w:noProof/>
        </w:rPr>
      </w:pPr>
    </w:p>
    <w:p w14:paraId="06804466" w14:textId="77777777" w:rsidR="0086313C" w:rsidRPr="00DE0DC5" w:rsidRDefault="0086313C" w:rsidP="0086313C">
      <w:pPr>
        <w:spacing w:before="240"/>
        <w:rPr>
          <w:rFonts w:ascii="Sylfaen" w:hAnsi="Sylfaen"/>
          <w:b/>
          <w:noProof/>
          <w:lang w:val="ka-GE"/>
        </w:rPr>
      </w:pPr>
    </w:p>
    <w:p w14:paraId="01CCB0E9" w14:textId="77777777" w:rsidR="0086313C" w:rsidRPr="00DE0DC5" w:rsidRDefault="0086313C" w:rsidP="0086313C">
      <w:pPr>
        <w:spacing w:before="240"/>
        <w:rPr>
          <w:rFonts w:ascii="Sylfaen" w:hAnsi="Sylfaen"/>
          <w:b/>
          <w:noProof/>
          <w:lang w:val="ka-GE"/>
        </w:rPr>
      </w:pPr>
    </w:p>
    <w:p w14:paraId="24AB826F" w14:textId="77777777" w:rsidR="0086313C" w:rsidRPr="00DE0DC5" w:rsidRDefault="0086313C" w:rsidP="0086313C">
      <w:pPr>
        <w:spacing w:before="240"/>
        <w:rPr>
          <w:rFonts w:ascii="Sylfaen" w:hAnsi="Sylfaen"/>
          <w:b/>
          <w:noProof/>
          <w:lang w:val="ka-GE"/>
        </w:rPr>
      </w:pPr>
    </w:p>
    <w:p w14:paraId="62B7A11C" w14:textId="77777777" w:rsidR="0086313C" w:rsidRPr="00DE0DC5" w:rsidRDefault="0086313C" w:rsidP="0086313C">
      <w:pPr>
        <w:spacing w:before="240"/>
        <w:ind w:left="-360"/>
        <w:rPr>
          <w:rFonts w:ascii="Sylfaen" w:hAnsi="Sylfaen" w:cs="Sylfaen"/>
          <w:noProof/>
          <w:lang w:val="ka-GE"/>
        </w:rPr>
      </w:pPr>
      <w:r w:rsidRPr="00DE0DC5">
        <w:rPr>
          <w:rFonts w:ascii="Sylfaen" w:hAnsi="Sylfaen" w:cs="Sylfaen"/>
          <w:b/>
          <w:noProof/>
        </w:rPr>
        <w:t xml:space="preserve">  </w:t>
      </w:r>
      <w:r w:rsidRPr="00DE0DC5">
        <w:rPr>
          <w:rFonts w:ascii="Sylfaen" w:hAnsi="Sylfaen" w:cs="Sylfaen"/>
          <w:b/>
          <w:noProof/>
          <w:lang w:val="ka-GE"/>
        </w:rPr>
        <w:t xml:space="preserve">         </w:t>
      </w:r>
      <w:r w:rsidRPr="00DE0DC5">
        <w:rPr>
          <w:rFonts w:ascii="Sylfaen" w:hAnsi="Sylfaen" w:cs="Sylfaen"/>
          <w:b/>
          <w:noProof/>
        </w:rPr>
        <w:t>ფაკულტეტი:</w:t>
      </w:r>
      <w:r w:rsidR="00394B2D" w:rsidRPr="00DE0DC5">
        <w:rPr>
          <w:rFonts w:ascii="Sylfaen" w:hAnsi="Sylfaen" w:cs="Sylfaen"/>
          <w:b/>
          <w:noProof/>
          <w:lang w:val="ka-GE"/>
        </w:rPr>
        <w:t xml:space="preserve"> მედიცინის</w:t>
      </w:r>
    </w:p>
    <w:p w14:paraId="39AC9646" w14:textId="77777777" w:rsidR="008879E0" w:rsidRPr="00DE0DC5" w:rsidRDefault="0086313C" w:rsidP="0086313C">
      <w:pPr>
        <w:spacing w:before="240"/>
        <w:ind w:left="-360"/>
        <w:rPr>
          <w:rFonts w:ascii="Sylfaen" w:hAnsi="Sylfaen" w:cs="Sylfaen"/>
          <w:b/>
          <w:noProof/>
        </w:rPr>
      </w:pPr>
      <w:r w:rsidRPr="00DE0DC5">
        <w:rPr>
          <w:rFonts w:ascii="Sylfaen" w:hAnsi="Sylfaen" w:cs="Sylfaen"/>
          <w:b/>
          <w:noProof/>
        </w:rPr>
        <w:t xml:space="preserve">  </w:t>
      </w:r>
      <w:r w:rsidRPr="00DE0DC5">
        <w:rPr>
          <w:rFonts w:ascii="Sylfaen" w:hAnsi="Sylfaen" w:cs="Sylfaen"/>
          <w:b/>
          <w:noProof/>
          <w:lang w:val="ka-GE"/>
        </w:rPr>
        <w:t xml:space="preserve">         საგანმანათლებლო </w:t>
      </w:r>
      <w:r w:rsidRPr="00DE0DC5">
        <w:rPr>
          <w:rFonts w:ascii="Sylfaen" w:hAnsi="Sylfaen" w:cs="Sylfaen"/>
          <w:b/>
          <w:noProof/>
        </w:rPr>
        <w:t>პროგრამა</w:t>
      </w:r>
      <w:r w:rsidRPr="00DE0DC5">
        <w:rPr>
          <w:rFonts w:ascii="Sylfaen" w:hAnsi="Sylfaen" w:cs="Sylfaen"/>
          <w:b/>
          <w:noProof/>
          <w:lang w:val="ka-GE"/>
        </w:rPr>
        <w:t xml:space="preserve"> და საფეხური</w:t>
      </w:r>
      <w:r w:rsidR="00394B2D" w:rsidRPr="00DE0DC5">
        <w:rPr>
          <w:rFonts w:ascii="Sylfaen" w:hAnsi="Sylfaen" w:cs="Sylfaen"/>
          <w:b/>
          <w:noProof/>
          <w:lang w:val="ka-GE"/>
        </w:rPr>
        <w:t xml:space="preserve">: დიპლომირებული მედიკოსის </w:t>
      </w:r>
    </w:p>
    <w:p w14:paraId="2D0DD2DF" w14:textId="77777777" w:rsidR="0086313C" w:rsidRPr="00DE0DC5" w:rsidRDefault="008879E0" w:rsidP="0086313C">
      <w:pPr>
        <w:spacing w:before="240"/>
        <w:ind w:left="-360"/>
        <w:rPr>
          <w:rFonts w:ascii="Sylfaen" w:hAnsi="Sylfaen" w:cs="Sylfaen"/>
          <w:noProof/>
        </w:rPr>
      </w:pPr>
      <w:r w:rsidRPr="00DE0DC5">
        <w:rPr>
          <w:rFonts w:ascii="Sylfaen" w:hAnsi="Sylfaen" w:cs="Sylfaen"/>
          <w:b/>
          <w:noProof/>
        </w:rPr>
        <w:t xml:space="preserve">          </w:t>
      </w:r>
      <w:r w:rsidR="00394B2D" w:rsidRPr="00DE0DC5">
        <w:rPr>
          <w:rFonts w:ascii="Sylfaen" w:hAnsi="Sylfaen" w:cs="Sylfaen"/>
          <w:b/>
          <w:noProof/>
          <w:lang w:val="ka-GE"/>
        </w:rPr>
        <w:t>ერთსაფეხურიანი საგანმანათლებლო პროგრამა</w:t>
      </w:r>
    </w:p>
    <w:p w14:paraId="065F8DE1" w14:textId="77777777" w:rsidR="00F733AD" w:rsidRPr="00DE0DC5" w:rsidRDefault="00E14F54" w:rsidP="00F733AD">
      <w:pPr>
        <w:jc w:val="both"/>
        <w:rPr>
          <w:rFonts w:ascii="Sylfaen" w:hAnsi="Sylfaen" w:cs="Sylfaen"/>
          <w:b/>
          <w:noProof/>
        </w:rPr>
      </w:pPr>
      <w:r w:rsidRPr="00DE0DC5">
        <w:rPr>
          <w:rFonts w:ascii="Sylfaen" w:hAnsi="Sylfaen"/>
          <w:lang w:val="ka-GE"/>
        </w:rPr>
        <w:t xml:space="preserve"> </w:t>
      </w:r>
    </w:p>
    <w:p w14:paraId="1AD2B48D" w14:textId="77777777" w:rsidR="00706EEC" w:rsidRPr="00DE0DC5" w:rsidRDefault="00F733AD" w:rsidP="00706EEC">
      <w:pPr>
        <w:rPr>
          <w:rFonts w:ascii="Sylfaen" w:hAnsi="Sylfaen"/>
          <w:lang w:val="ka-GE"/>
        </w:rPr>
      </w:pPr>
      <w:r w:rsidRPr="00DE0DC5">
        <w:rPr>
          <w:rFonts w:ascii="Sylfaen" w:hAnsi="Sylfaen" w:cs="Sylfaen"/>
          <w:b/>
          <w:noProof/>
        </w:rPr>
        <w:t xml:space="preserve">  </w:t>
      </w:r>
      <w:r w:rsidR="00706EEC" w:rsidRPr="00DE0DC5">
        <w:rPr>
          <w:rFonts w:ascii="Sylfaen" w:hAnsi="Sylfaen" w:cs="Sylfaen"/>
          <w:b/>
          <w:noProof/>
        </w:rPr>
        <w:t xml:space="preserve">  </w:t>
      </w:r>
      <w:r w:rsidR="00706EEC" w:rsidRPr="00DE0DC5">
        <w:rPr>
          <w:rFonts w:ascii="Sylfaen" w:hAnsi="Sylfaen" w:cs="Sylfaen"/>
          <w:b/>
          <w:noProof/>
          <w:lang w:val="ka-GE"/>
        </w:rPr>
        <w:t>ს</w:t>
      </w:r>
      <w:r w:rsidR="00706EEC" w:rsidRPr="00DE0DC5">
        <w:rPr>
          <w:rFonts w:ascii="Sylfaen" w:hAnsi="Sylfaen" w:cs="Sylfaen"/>
          <w:b/>
          <w:noProof/>
        </w:rPr>
        <w:t xml:space="preserve">ასწავლო კურსი:  </w:t>
      </w:r>
      <w:r w:rsidR="00706EEC" w:rsidRPr="00DE0DC5">
        <w:rPr>
          <w:rFonts w:ascii="Sylfaen" w:hAnsi="Sylfaen"/>
          <w:b/>
          <w:lang w:val="ka-GE"/>
        </w:rPr>
        <w:t xml:space="preserve"> </w:t>
      </w:r>
      <w:r w:rsidR="00706EEC" w:rsidRPr="00DE0DC5">
        <w:rPr>
          <w:rFonts w:ascii="Sylfaen" w:hAnsi="Sylfaen"/>
          <w:lang w:val="ka-GE"/>
        </w:rPr>
        <w:t>ენდოკრინოლოგია</w:t>
      </w:r>
    </w:p>
    <w:p w14:paraId="20654776" w14:textId="77777777" w:rsidR="00706EEC" w:rsidRPr="00DE0DC5" w:rsidRDefault="00706EEC" w:rsidP="00706EEC">
      <w:pPr>
        <w:shd w:val="clear" w:color="auto" w:fill="FFFFFF"/>
        <w:rPr>
          <w:rFonts w:ascii="Sylfaen" w:hAnsi="Sylfaen"/>
          <w:lang w:val="ru-RU"/>
        </w:rPr>
      </w:pPr>
    </w:p>
    <w:p w14:paraId="68734338" w14:textId="0B6AE05E" w:rsidR="00706EEC" w:rsidRPr="00DE0DC5" w:rsidRDefault="00706EEC" w:rsidP="00706EEC">
      <w:pPr>
        <w:jc w:val="both"/>
        <w:rPr>
          <w:rFonts w:ascii="Sylfaen" w:eastAsia="Calibri" w:hAnsi="Sylfaen"/>
          <w:b/>
          <w:noProof/>
        </w:rPr>
      </w:pPr>
      <w:r w:rsidRPr="00DE0DC5">
        <w:rPr>
          <w:rFonts w:ascii="Sylfaen" w:hAnsi="Sylfaen" w:cs="Sylfaen"/>
          <w:b/>
          <w:noProof/>
          <w:lang w:val="ka-GE"/>
        </w:rPr>
        <w:t xml:space="preserve"> </w:t>
      </w:r>
      <w:r w:rsidRPr="00DE0DC5">
        <w:rPr>
          <w:rFonts w:ascii="Sylfaen" w:hAnsi="Sylfaen" w:cs="Sylfaen"/>
          <w:b/>
          <w:noProof/>
        </w:rPr>
        <w:t xml:space="preserve"> ავტორი: </w:t>
      </w:r>
      <w:r w:rsidR="008E71B6" w:rsidRPr="00DE0DC5">
        <w:rPr>
          <w:rFonts w:ascii="Sylfaen" w:eastAsia="Times New Roman" w:hAnsi="Sylfaen"/>
          <w:lang w:val="de-DE"/>
        </w:rPr>
        <w:t xml:space="preserve"> </w:t>
      </w:r>
      <w:r w:rsidR="008E71B6" w:rsidRPr="00DE0DC5">
        <w:rPr>
          <w:rFonts w:ascii="Sylfaen" w:eastAsia="Times New Roman" w:hAnsi="Sylfaen" w:cs="Calibri"/>
          <w:lang w:val="de-DE"/>
        </w:rPr>
        <w:t xml:space="preserve">ბალახაძე მარიამ PhD, </w:t>
      </w:r>
      <w:proofErr w:type="gramStart"/>
      <w:r w:rsidR="008E71B6" w:rsidRPr="00DE0DC5">
        <w:rPr>
          <w:rFonts w:ascii="Sylfaen" w:eastAsia="Times New Roman" w:hAnsi="Sylfaen" w:cs="Calibri"/>
          <w:lang w:val="de-DE"/>
        </w:rPr>
        <w:t>MD  ასოცირებული</w:t>
      </w:r>
      <w:proofErr w:type="gramEnd"/>
      <w:r w:rsidR="008E71B6" w:rsidRPr="00DE0DC5">
        <w:rPr>
          <w:rFonts w:ascii="Sylfaen" w:eastAsia="Times New Roman" w:hAnsi="Sylfaen" w:cs="Calibri"/>
          <w:lang w:val="de-DE"/>
        </w:rPr>
        <w:t xml:space="preserve"> პროფესორი  </w:t>
      </w:r>
    </w:p>
    <w:p w14:paraId="28E6B4E1" w14:textId="77777777" w:rsidR="00706EEC" w:rsidRPr="00DE0DC5" w:rsidRDefault="00706EEC" w:rsidP="00706EEC">
      <w:pPr>
        <w:rPr>
          <w:rFonts w:ascii="Sylfaen" w:hAnsi="Sylfaen"/>
        </w:rPr>
      </w:pPr>
    </w:p>
    <w:p w14:paraId="35B5E70B" w14:textId="77777777" w:rsidR="000B3354" w:rsidRPr="00DE0DC5" w:rsidRDefault="000B3354" w:rsidP="00706EEC">
      <w:pPr>
        <w:jc w:val="both"/>
        <w:rPr>
          <w:rFonts w:ascii="Sylfaen" w:hAnsi="Sylfaen"/>
          <w:lang w:val="ru-RU"/>
        </w:rPr>
      </w:pPr>
    </w:p>
    <w:p w14:paraId="1E6D5987" w14:textId="77777777" w:rsidR="00F733AD" w:rsidRPr="00DE0DC5" w:rsidRDefault="00F733AD" w:rsidP="00F733AD">
      <w:pPr>
        <w:jc w:val="both"/>
        <w:rPr>
          <w:rFonts w:ascii="Sylfaen" w:eastAsia="Times New Roman" w:hAnsi="Sylfaen"/>
        </w:rPr>
      </w:pPr>
    </w:p>
    <w:p w14:paraId="64106349" w14:textId="77777777" w:rsidR="00F733AD" w:rsidRPr="00DE0DC5" w:rsidRDefault="00F733AD" w:rsidP="00992EA5">
      <w:pPr>
        <w:pageBreakBefore/>
        <w:spacing w:line="257" w:lineRule="auto"/>
        <w:jc w:val="center"/>
        <w:rPr>
          <w:rFonts w:ascii="Sylfaen" w:hAnsi="Sylfaen"/>
          <w:b/>
        </w:rPr>
      </w:pPr>
    </w:p>
    <w:p w14:paraId="63BDE027" w14:textId="77777777" w:rsidR="0086313C" w:rsidRPr="00DE0DC5" w:rsidRDefault="0086313C" w:rsidP="00F733AD">
      <w:pPr>
        <w:rPr>
          <w:rFonts w:ascii="Sylfaen" w:hAnsi="Sylfaen" w:cs="Sylfaen"/>
          <w:b/>
          <w:noProof/>
          <w:lang w:val="ka-GE"/>
        </w:rPr>
      </w:pPr>
    </w:p>
    <w:p w14:paraId="12BCF1BB" w14:textId="75488F88" w:rsidR="0086313C" w:rsidRPr="00DE0DC5" w:rsidRDefault="0086313C" w:rsidP="00992EA5">
      <w:pPr>
        <w:spacing w:before="240"/>
        <w:jc w:val="center"/>
        <w:rPr>
          <w:rFonts w:ascii="Sylfaen" w:hAnsi="Sylfaen" w:cs="Sylfaen"/>
          <w:b/>
          <w:noProof/>
          <w:lang w:val="ru-RU"/>
        </w:rPr>
      </w:pPr>
      <w:r w:rsidRPr="00DE0DC5">
        <w:rPr>
          <w:rFonts w:ascii="Sylfaen" w:hAnsi="Sylfaen" w:cs="Sylfaen"/>
          <w:b/>
          <w:noProof/>
        </w:rPr>
        <w:t>ს</w:t>
      </w:r>
      <w:r w:rsidRPr="00DE0DC5">
        <w:rPr>
          <w:rFonts w:ascii="Sylfaen" w:hAnsi="Sylfaen" w:cs="Sylfaen"/>
          <w:b/>
          <w:noProof/>
          <w:lang w:val="ka-GE"/>
        </w:rPr>
        <w:t xml:space="preserve"> </w:t>
      </w:r>
      <w:r w:rsidRPr="00DE0DC5">
        <w:rPr>
          <w:rFonts w:ascii="Sylfaen" w:hAnsi="Sylfaen" w:cs="Sylfaen"/>
          <w:b/>
          <w:noProof/>
        </w:rPr>
        <w:t>ი</w:t>
      </w:r>
      <w:r w:rsidRPr="00DE0DC5">
        <w:rPr>
          <w:rFonts w:ascii="Sylfaen" w:hAnsi="Sylfaen" w:cs="Sylfaen"/>
          <w:b/>
          <w:noProof/>
          <w:lang w:val="ka-GE"/>
        </w:rPr>
        <w:t xml:space="preserve"> </w:t>
      </w:r>
      <w:r w:rsidRPr="00DE0DC5">
        <w:rPr>
          <w:rFonts w:ascii="Sylfaen" w:hAnsi="Sylfaen" w:cs="Sylfaen"/>
          <w:b/>
          <w:noProof/>
        </w:rPr>
        <w:t>ლ</w:t>
      </w:r>
      <w:r w:rsidRPr="00DE0DC5">
        <w:rPr>
          <w:rFonts w:ascii="Sylfaen" w:hAnsi="Sylfaen" w:cs="Sylfaen"/>
          <w:b/>
          <w:noProof/>
          <w:lang w:val="ka-GE"/>
        </w:rPr>
        <w:t xml:space="preserve"> </w:t>
      </w:r>
      <w:r w:rsidRPr="00DE0DC5">
        <w:rPr>
          <w:rFonts w:ascii="Sylfaen" w:hAnsi="Sylfaen" w:cs="Sylfaen"/>
          <w:b/>
          <w:noProof/>
        </w:rPr>
        <w:t>ა</w:t>
      </w:r>
      <w:r w:rsidRPr="00DE0DC5">
        <w:rPr>
          <w:rFonts w:ascii="Sylfaen" w:hAnsi="Sylfaen" w:cs="Sylfaen"/>
          <w:b/>
          <w:noProof/>
          <w:lang w:val="ka-GE"/>
        </w:rPr>
        <w:t xml:space="preserve"> </w:t>
      </w:r>
      <w:r w:rsidRPr="00DE0DC5">
        <w:rPr>
          <w:rFonts w:ascii="Sylfaen" w:hAnsi="Sylfaen" w:cs="Sylfaen"/>
          <w:b/>
          <w:noProof/>
        </w:rPr>
        <w:t>ბ</w:t>
      </w:r>
      <w:r w:rsidRPr="00DE0DC5">
        <w:rPr>
          <w:rFonts w:ascii="Sylfaen" w:hAnsi="Sylfaen" w:cs="Sylfaen"/>
          <w:b/>
          <w:noProof/>
          <w:lang w:val="ka-GE"/>
        </w:rPr>
        <w:t xml:space="preserve"> </w:t>
      </w:r>
      <w:r w:rsidRPr="00DE0DC5">
        <w:rPr>
          <w:rFonts w:ascii="Sylfaen" w:hAnsi="Sylfaen" w:cs="Sylfaen"/>
          <w:b/>
          <w:noProof/>
        </w:rPr>
        <w:t>უ</w:t>
      </w:r>
      <w:r w:rsidRPr="00DE0DC5">
        <w:rPr>
          <w:rFonts w:ascii="Sylfaen" w:hAnsi="Sylfaen" w:cs="Sylfaen"/>
          <w:b/>
          <w:noProof/>
          <w:lang w:val="ka-GE"/>
        </w:rPr>
        <w:t xml:space="preserve"> </w:t>
      </w:r>
      <w:r w:rsidRPr="00DE0DC5">
        <w:rPr>
          <w:rFonts w:ascii="Sylfaen" w:hAnsi="Sylfaen" w:cs="Sylfaen"/>
          <w:b/>
          <w:noProof/>
        </w:rPr>
        <w:t>ს</w:t>
      </w:r>
      <w:r w:rsidRPr="00DE0DC5">
        <w:rPr>
          <w:rFonts w:ascii="Sylfaen" w:hAnsi="Sylfaen" w:cs="Sylfaen"/>
          <w:b/>
          <w:noProof/>
          <w:lang w:val="ka-GE"/>
        </w:rPr>
        <w:t xml:space="preserve"> </w:t>
      </w:r>
      <w:r w:rsidRPr="00DE0DC5">
        <w:rPr>
          <w:rFonts w:ascii="Sylfaen" w:hAnsi="Sylfaen" w:cs="Sylfaen"/>
          <w:b/>
          <w:noProof/>
        </w:rPr>
        <w:t>ი</w:t>
      </w:r>
    </w:p>
    <w:p w14:paraId="759240B4" w14:textId="77777777" w:rsidR="0086313C" w:rsidRPr="00DE0DC5" w:rsidRDefault="0086313C" w:rsidP="0086313C">
      <w:pPr>
        <w:rPr>
          <w:rFonts w:ascii="Sylfaen" w:hAnsi="Sylfaen" w:cs="Sylfaen"/>
          <w:b/>
          <w:noProof/>
          <w:lang w:val="ka-GE"/>
        </w:rPr>
      </w:pPr>
    </w:p>
    <w:p w14:paraId="06C929AD" w14:textId="77777777" w:rsidR="0086313C" w:rsidRPr="00DE0DC5"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2E0D38" w:rsidRPr="00DE0DC5" w14:paraId="1A50A05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6E50797B" w14:textId="77777777" w:rsidR="00E81691" w:rsidRPr="00DE0DC5" w:rsidRDefault="00E81691" w:rsidP="00FC2E1A">
            <w:pPr>
              <w:spacing w:after="0" w:line="276" w:lineRule="auto"/>
              <w:jc w:val="both"/>
              <w:rPr>
                <w:rFonts w:ascii="Sylfaen" w:hAnsi="Sylfaen"/>
                <w:b/>
              </w:rPr>
            </w:pPr>
            <w:proofErr w:type="spellStart"/>
            <w:r w:rsidRPr="00DE0DC5">
              <w:rPr>
                <w:rFonts w:ascii="Sylfaen" w:hAnsi="Sylfaen"/>
                <w:b/>
              </w:rPr>
              <w:t>სასწავლო</w:t>
            </w:r>
            <w:proofErr w:type="spellEnd"/>
            <w:r w:rsidRPr="00DE0DC5">
              <w:rPr>
                <w:rFonts w:ascii="Sylfaen" w:hAnsi="Sylfaen"/>
                <w:b/>
              </w:rPr>
              <w:t xml:space="preserve"> </w:t>
            </w:r>
            <w:proofErr w:type="spellStart"/>
            <w:r w:rsidRPr="00DE0DC5">
              <w:rPr>
                <w:rFonts w:ascii="Sylfaen" w:hAnsi="Sylfaen"/>
                <w:b/>
              </w:rPr>
              <w:t>კურსის</w:t>
            </w:r>
            <w:proofErr w:type="spellEnd"/>
            <w:r w:rsidRPr="00DE0DC5">
              <w:rPr>
                <w:rFonts w:ascii="Sylfaen" w:hAnsi="Sylfaen"/>
                <w:b/>
              </w:rPr>
              <w:t xml:space="preserve"> </w:t>
            </w:r>
          </w:p>
          <w:p w14:paraId="20516743" w14:textId="77777777" w:rsidR="00E81691" w:rsidRPr="00DE0DC5" w:rsidRDefault="00E81691" w:rsidP="00FC2E1A">
            <w:pPr>
              <w:spacing w:after="0" w:line="276" w:lineRule="auto"/>
              <w:rPr>
                <w:rFonts w:ascii="Sylfaen" w:hAnsi="Sylfaen"/>
                <w:lang w:val="ka-GE"/>
              </w:rPr>
            </w:pPr>
            <w:proofErr w:type="spellStart"/>
            <w:r w:rsidRPr="00DE0DC5">
              <w:rPr>
                <w:rFonts w:ascii="Sylfaen" w:hAnsi="Sylfaen"/>
                <w:b/>
              </w:rPr>
              <w:t>სახელწოდება</w:t>
            </w:r>
            <w:proofErr w:type="spellEnd"/>
            <w:r w:rsidRPr="00DE0DC5">
              <w:rPr>
                <w:rFonts w:ascii="Sylfaen" w:hAnsi="Sylfaen"/>
                <w:b/>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14:paraId="6DF32751" w14:textId="77777777" w:rsidR="00E81691" w:rsidRPr="00DE0DC5" w:rsidRDefault="00E81691" w:rsidP="00FC2E1A">
            <w:pPr>
              <w:spacing w:after="0" w:line="276" w:lineRule="auto"/>
              <w:rPr>
                <w:rFonts w:ascii="Sylfaen" w:hAnsi="Sylfaen"/>
                <w:lang w:val="ka-GE"/>
              </w:rPr>
            </w:pPr>
            <w:r w:rsidRPr="00DE0DC5">
              <w:rPr>
                <w:rFonts w:ascii="Sylfaen" w:hAnsi="Sylfaen" w:cs="Sylfaen"/>
                <w:lang w:val="ka-GE"/>
              </w:rPr>
              <w:t xml:space="preserve"> </w:t>
            </w:r>
            <w:r w:rsidR="00706EEC" w:rsidRPr="00DE0DC5">
              <w:rPr>
                <w:rFonts w:ascii="Sylfaen" w:hAnsi="Sylfaen"/>
                <w:lang w:val="ka-GE"/>
              </w:rPr>
              <w:t>ენდოკრინოლოგია</w:t>
            </w:r>
          </w:p>
          <w:p w14:paraId="24382E30" w14:textId="77777777" w:rsidR="00E81691" w:rsidRPr="00DE0DC5" w:rsidRDefault="00E81691" w:rsidP="00FC2E1A">
            <w:pPr>
              <w:spacing w:after="0" w:line="276" w:lineRule="auto"/>
              <w:jc w:val="both"/>
              <w:rPr>
                <w:rFonts w:ascii="Sylfaen" w:hAnsi="Sylfaen" w:cs="Sylfaen"/>
                <w:bCs/>
                <w:i/>
                <w:lang w:val="ka-GE"/>
              </w:rPr>
            </w:pPr>
            <w:r w:rsidRPr="00DE0DC5">
              <w:rPr>
                <w:rFonts w:ascii="Sylfaen" w:hAnsi="Sylfaen"/>
                <w:lang w:val="ka-GE"/>
              </w:rPr>
              <w:t xml:space="preserve">(სპეციალობის </w:t>
            </w:r>
            <w:r w:rsidR="006B0EC5" w:rsidRPr="00DE0DC5">
              <w:rPr>
                <w:rFonts w:ascii="Sylfaen" w:hAnsi="Sylfaen"/>
                <w:lang w:val="ka-GE"/>
              </w:rPr>
              <w:t>კლინიკური</w:t>
            </w:r>
            <w:r w:rsidRPr="00DE0DC5">
              <w:rPr>
                <w:rFonts w:ascii="Sylfaen" w:hAnsi="Sylfaen"/>
                <w:lang w:val="ka-GE"/>
              </w:rPr>
              <w:t xml:space="preserve"> </w:t>
            </w:r>
            <w:r w:rsidR="004D0795" w:rsidRPr="00DE0DC5">
              <w:rPr>
                <w:rFonts w:ascii="Sylfaen" w:hAnsi="Sylfaen"/>
                <w:lang w:val="ka-GE"/>
              </w:rPr>
              <w:t>სავალდებულო)</w:t>
            </w:r>
          </w:p>
        </w:tc>
      </w:tr>
      <w:tr w:rsidR="002E0D38" w:rsidRPr="00DE0DC5" w14:paraId="671BA0C4"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222CB5F" w14:textId="77777777" w:rsidR="00E81691" w:rsidRPr="00DE0DC5" w:rsidRDefault="00E81691" w:rsidP="00FC2E1A">
            <w:pPr>
              <w:spacing w:after="0" w:line="276" w:lineRule="auto"/>
              <w:jc w:val="both"/>
              <w:rPr>
                <w:rFonts w:ascii="Sylfaen" w:hAnsi="Sylfaen"/>
                <w:b/>
                <w:lang w:val="ka-GE"/>
              </w:rPr>
            </w:pPr>
            <w:r w:rsidRPr="00DE0DC5">
              <w:rPr>
                <w:rFonts w:ascii="Sylfaen" w:hAnsi="Sylfaen"/>
                <w:b/>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14:paraId="2BE0B8BB" w14:textId="77777777" w:rsidR="00E81691" w:rsidRPr="00DE0DC5" w:rsidRDefault="00E81691" w:rsidP="00FC2E1A">
            <w:pPr>
              <w:spacing w:after="0" w:line="276" w:lineRule="auto"/>
              <w:rPr>
                <w:rFonts w:ascii="Sylfaen" w:hAnsi="Sylfaen"/>
                <w:lang w:val="ka-GE"/>
              </w:rPr>
            </w:pPr>
            <w:r w:rsidRPr="00DE0DC5">
              <w:rPr>
                <w:rFonts w:ascii="Sylfaen" w:hAnsi="Sylfaen"/>
                <w:lang w:val="ka-GE"/>
              </w:rPr>
              <w:t>ქართული</w:t>
            </w:r>
          </w:p>
        </w:tc>
      </w:tr>
      <w:tr w:rsidR="002E0D38" w:rsidRPr="00E55A3E" w14:paraId="08EF22E8"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29F3804E" w14:textId="77777777" w:rsidR="00E81691" w:rsidRPr="00DE0DC5" w:rsidRDefault="00E81691" w:rsidP="00FC2E1A">
            <w:pPr>
              <w:spacing w:after="0" w:line="276" w:lineRule="auto"/>
              <w:ind w:left="-426"/>
              <w:rPr>
                <w:rFonts w:ascii="Sylfaen" w:hAnsi="Sylfaen"/>
                <w:b/>
              </w:rPr>
            </w:pPr>
            <w:r w:rsidRPr="00DE0DC5">
              <w:rPr>
                <w:rFonts w:ascii="Sylfaen" w:hAnsi="Sylfaen" w:cs="Sylfaen"/>
                <w:b/>
                <w:noProof/>
                <w:lang w:val="ka-GE"/>
              </w:rPr>
              <w:t xml:space="preserve">       </w:t>
            </w:r>
            <w:r w:rsidRPr="00DE0DC5">
              <w:rPr>
                <w:rFonts w:ascii="Sylfaen" w:hAnsi="Sylfaen" w:cs="Sylfaen"/>
                <w:b/>
                <w:noProof/>
              </w:rPr>
              <w:t>ავტორი</w:t>
            </w:r>
            <w:r w:rsidRPr="00DE0DC5">
              <w:rPr>
                <w:rFonts w:ascii="Sylfaen" w:hAnsi="Sylfaen" w:cs="Sylfaen"/>
                <w:b/>
                <w:noProof/>
                <w:lang w:val="ka-GE"/>
              </w:rPr>
              <w:t>/ავტორების</w:t>
            </w:r>
            <w:r w:rsidRPr="00DE0DC5">
              <w:rPr>
                <w:rFonts w:ascii="Sylfaen" w:hAnsi="Sylfaen"/>
                <w:b/>
              </w:rPr>
              <w:t xml:space="preserve">  </w:t>
            </w:r>
          </w:p>
          <w:p w14:paraId="7D8E08E6" w14:textId="77777777" w:rsidR="00E81691" w:rsidRPr="00DE0DC5" w:rsidRDefault="00E81691" w:rsidP="00FC2E1A">
            <w:pPr>
              <w:spacing w:after="0" w:line="276" w:lineRule="auto"/>
              <w:rPr>
                <w:rFonts w:ascii="Sylfaen" w:hAnsi="Sylfaen"/>
                <w:b/>
                <w:lang w:val="ka-GE"/>
              </w:rPr>
            </w:pPr>
            <w:proofErr w:type="spellStart"/>
            <w:r w:rsidRPr="00DE0DC5">
              <w:rPr>
                <w:rFonts w:ascii="Sylfaen" w:hAnsi="Sylfaen"/>
                <w:b/>
              </w:rPr>
              <w:t>სახელი</w:t>
            </w:r>
            <w:proofErr w:type="spellEnd"/>
            <w:r w:rsidRPr="00DE0DC5">
              <w:rPr>
                <w:rFonts w:ascii="Sylfaen" w:hAnsi="Sylfaen"/>
                <w:b/>
              </w:rPr>
              <w:t xml:space="preserve"> </w:t>
            </w:r>
            <w:proofErr w:type="spellStart"/>
            <w:r w:rsidRPr="00DE0DC5">
              <w:rPr>
                <w:rFonts w:ascii="Sylfaen" w:hAnsi="Sylfaen"/>
                <w:b/>
              </w:rPr>
              <w:t>გვარი</w:t>
            </w:r>
            <w:proofErr w:type="spellEnd"/>
            <w:r w:rsidRPr="00DE0DC5">
              <w:rPr>
                <w:rFonts w:ascii="Sylfaen" w:hAnsi="Sylfaen"/>
                <w:b/>
              </w:rPr>
              <w:t xml:space="preserve">, </w:t>
            </w:r>
            <w:proofErr w:type="spellStart"/>
            <w:r w:rsidRPr="00DE0DC5">
              <w:rPr>
                <w:rFonts w:ascii="Sylfaen" w:hAnsi="Sylfaen"/>
                <w:b/>
              </w:rPr>
              <w:t>საკონტაქტო</w:t>
            </w:r>
            <w:proofErr w:type="spellEnd"/>
            <w:r w:rsidRPr="00DE0DC5">
              <w:rPr>
                <w:rFonts w:ascii="Sylfaen" w:hAnsi="Sylfaen"/>
                <w:b/>
              </w:rPr>
              <w:t xml:space="preserve"> </w:t>
            </w:r>
            <w:proofErr w:type="spellStart"/>
            <w:r w:rsidRPr="00DE0DC5">
              <w:rPr>
                <w:rFonts w:ascii="Sylfaen" w:hAnsi="Sylfaen"/>
                <w:b/>
              </w:rPr>
              <w:t>ინფორმაცია</w:t>
            </w:r>
            <w:proofErr w:type="spellEnd"/>
            <w:r w:rsidRPr="00DE0DC5">
              <w:rPr>
                <w:rFonts w:ascii="Sylfaen" w:hAnsi="Sylfaen"/>
                <w:b/>
              </w:rPr>
              <w:t xml:space="preserve">  </w:t>
            </w:r>
          </w:p>
        </w:tc>
        <w:tc>
          <w:tcPr>
            <w:tcW w:w="8075" w:type="dxa"/>
            <w:tcBorders>
              <w:top w:val="single" w:sz="4" w:space="0" w:color="auto"/>
              <w:left w:val="single" w:sz="4" w:space="0" w:color="auto"/>
              <w:bottom w:val="single" w:sz="4" w:space="0" w:color="auto"/>
              <w:right w:val="single" w:sz="4" w:space="0" w:color="auto"/>
            </w:tcBorders>
            <w:hideMark/>
          </w:tcPr>
          <w:p w14:paraId="6DC3BB23" w14:textId="0E681FDC" w:rsidR="008E71B6" w:rsidRPr="00DE0DC5" w:rsidRDefault="008E71B6" w:rsidP="00FC2E1A">
            <w:pPr>
              <w:spacing w:after="0" w:line="276" w:lineRule="auto"/>
              <w:rPr>
                <w:rFonts w:ascii="Sylfaen" w:eastAsia="Times New Roman" w:hAnsi="Sylfaen" w:cs="Calibri"/>
                <w:lang w:val="de-DE"/>
              </w:rPr>
            </w:pPr>
            <w:r w:rsidRPr="00DE0DC5">
              <w:rPr>
                <w:rFonts w:ascii="Sylfaen" w:eastAsia="Times New Roman" w:hAnsi="Sylfaen" w:cs="Calibri"/>
                <w:lang w:val="de-DE"/>
              </w:rPr>
              <w:t xml:space="preserve">ბალახაძე მარიამ PhD, MD  ასოცირებული პროფესორი  </w:t>
            </w:r>
            <w:hyperlink r:id="rId9" w:history="1">
              <w:r w:rsidR="00A861D8" w:rsidRPr="00DE0DC5">
                <w:rPr>
                  <w:rStyle w:val="Hyperlink"/>
                  <w:rFonts w:ascii="Sylfaen" w:hAnsi="Sylfaen" w:cs="Arial"/>
                  <w:shd w:val="clear" w:color="auto" w:fill="FFFFFF"/>
                  <w:lang w:val="ka-GE"/>
                </w:rPr>
                <w:t>mariam.balakhadze@</w:t>
              </w:r>
              <w:r w:rsidR="00A861D8" w:rsidRPr="00DE0DC5">
                <w:rPr>
                  <w:rStyle w:val="Hyperlink"/>
                  <w:rFonts w:ascii="Sylfaen" w:hAnsi="Sylfaen"/>
                  <w:lang w:val="ka-GE"/>
                </w:rPr>
                <w:t>geomedi.edu.ge</w:t>
              </w:r>
            </w:hyperlink>
          </w:p>
        </w:tc>
      </w:tr>
      <w:tr w:rsidR="002E0D38" w:rsidRPr="00DE0DC5" w14:paraId="5697AB62"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591AD50D" w14:textId="77777777" w:rsidR="00E81691" w:rsidRPr="00DE0DC5" w:rsidRDefault="00E81691" w:rsidP="00FC2E1A">
            <w:pPr>
              <w:spacing w:after="0" w:line="276" w:lineRule="auto"/>
              <w:jc w:val="both"/>
              <w:rPr>
                <w:rFonts w:ascii="Sylfaen" w:hAnsi="Sylfaen"/>
                <w:b/>
                <w:lang w:val="ka-GE"/>
              </w:rPr>
            </w:pPr>
            <w:r w:rsidRPr="00DE0DC5">
              <w:rPr>
                <w:rFonts w:ascii="Sylfaen" w:hAnsi="Sylfaen"/>
                <w:b/>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14:paraId="756C4B75" w14:textId="77777777" w:rsidR="00E81691" w:rsidRPr="00E55A3E" w:rsidRDefault="008E7831" w:rsidP="00FC2E1A">
            <w:pPr>
              <w:autoSpaceDE w:val="0"/>
              <w:autoSpaceDN w:val="0"/>
              <w:adjustRightInd w:val="0"/>
              <w:spacing w:after="0" w:line="276" w:lineRule="auto"/>
              <w:rPr>
                <w:rFonts w:ascii="Sylfaen" w:hAnsi="Sylfaen" w:cs="Sylfaen"/>
                <w:b/>
                <w:bCs/>
                <w:iCs/>
              </w:rPr>
            </w:pPr>
            <w:r w:rsidRPr="00E55A3E">
              <w:rPr>
                <w:rFonts w:ascii="Sylfaen" w:hAnsi="Sylfaen" w:cs="Sylfaen"/>
                <w:b/>
                <w:bCs/>
                <w:iCs/>
              </w:rPr>
              <w:t>I</w:t>
            </w:r>
            <w:r w:rsidR="008426C4" w:rsidRPr="00E55A3E">
              <w:rPr>
                <w:rFonts w:ascii="Sylfaen" w:hAnsi="Sylfaen" w:cs="Sylfaen"/>
                <w:b/>
                <w:bCs/>
                <w:iCs/>
              </w:rPr>
              <w:t>X</w:t>
            </w:r>
          </w:p>
        </w:tc>
      </w:tr>
      <w:tr w:rsidR="002E0D38" w:rsidRPr="00DE0DC5" w14:paraId="4FF2E6CB"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1396AD64" w14:textId="7AC2E488" w:rsidR="00E81691" w:rsidRPr="00DE0DC5" w:rsidRDefault="00E81691" w:rsidP="00FC2E1A">
            <w:pPr>
              <w:spacing w:after="0" w:line="276" w:lineRule="auto"/>
              <w:rPr>
                <w:rFonts w:ascii="Sylfaen" w:hAnsi="Sylfaen"/>
                <w:b/>
                <w:lang w:val="ka-GE"/>
              </w:rPr>
            </w:pPr>
            <w:r w:rsidRPr="00DE0DC5">
              <w:rPr>
                <w:rFonts w:ascii="Sylfaen" w:hAnsi="Sylfaen"/>
                <w:b/>
                <w:lang w:val="ka-GE"/>
              </w:rPr>
              <w:t>კრედიტების რაოდენობა და საათების განაწილება სტუდენტის დატვირთვის შესაბამისად</w:t>
            </w:r>
          </w:p>
          <w:p w14:paraId="21C640A0" w14:textId="77777777" w:rsidR="00992EA5" w:rsidRPr="00DE0DC5" w:rsidRDefault="00992EA5" w:rsidP="00FC2E1A">
            <w:pPr>
              <w:spacing w:after="0" w:line="276" w:lineRule="auto"/>
              <w:rPr>
                <w:rFonts w:ascii="Sylfaen" w:hAnsi="Sylfaen"/>
                <w:b/>
                <w:lang w:val="ka-GE"/>
              </w:rPr>
            </w:pPr>
          </w:p>
          <w:p w14:paraId="43B430BA" w14:textId="77777777" w:rsidR="00992EA5" w:rsidRPr="00DE0DC5" w:rsidRDefault="00992EA5" w:rsidP="00FC2E1A">
            <w:pPr>
              <w:spacing w:after="0" w:line="276" w:lineRule="auto"/>
              <w:rPr>
                <w:rFonts w:ascii="Sylfaen" w:hAnsi="Sylfaen"/>
                <w:b/>
                <w:lang w:val="ka-GE"/>
              </w:rPr>
            </w:pPr>
          </w:p>
          <w:p w14:paraId="16868031" w14:textId="77777777" w:rsidR="00E81691" w:rsidRPr="00DE0DC5" w:rsidRDefault="00E81691" w:rsidP="00FC2E1A">
            <w:pPr>
              <w:spacing w:after="0" w:line="276" w:lineRule="auto"/>
              <w:jc w:val="both"/>
              <w:rPr>
                <w:rFonts w:ascii="Sylfaen" w:hAnsi="Sylfaen"/>
                <w:b/>
              </w:rPr>
            </w:pPr>
            <w:r w:rsidRPr="00DE0DC5">
              <w:rPr>
                <w:rFonts w:ascii="Sylfaen" w:hAnsi="Sylfaen"/>
                <w:b/>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14:paraId="40F08761" w14:textId="77777777" w:rsidR="00E81691" w:rsidRPr="00DE0DC5" w:rsidRDefault="00E81691" w:rsidP="00FC2E1A">
            <w:pPr>
              <w:spacing w:after="0" w:line="276" w:lineRule="auto"/>
              <w:rPr>
                <w:rFonts w:ascii="Sylfaen" w:hAnsi="Sylfaen" w:cs="Sylfaen"/>
                <w:bCs/>
                <w:lang w:val="ka-GE"/>
              </w:rPr>
            </w:pPr>
            <w:r w:rsidRPr="00DE0DC5">
              <w:rPr>
                <w:rFonts w:ascii="Sylfaen" w:hAnsi="Sylfaen" w:cs="Sylfaen"/>
                <w:bCs/>
                <w:i/>
                <w:lang w:val="ka-GE"/>
              </w:rPr>
              <w:t xml:space="preserve">კრედიტების რაოდენობა: </w:t>
            </w:r>
            <w:r w:rsidR="00A80573" w:rsidRPr="00DE0DC5">
              <w:rPr>
                <w:rFonts w:ascii="Sylfaen" w:hAnsi="Sylfaen" w:cs="Sylfaen"/>
                <w:bCs/>
                <w:i/>
                <w:lang w:val="ka-GE"/>
              </w:rPr>
              <w:t>4</w:t>
            </w:r>
            <w:r w:rsidR="008426C4" w:rsidRPr="00DE0DC5">
              <w:rPr>
                <w:rFonts w:ascii="Sylfaen" w:hAnsi="Sylfaen" w:cs="Sylfaen"/>
                <w:bCs/>
                <w:i/>
                <w:lang w:val="ka-GE"/>
              </w:rPr>
              <w:t xml:space="preserve"> </w:t>
            </w:r>
            <w:r w:rsidRPr="00DE0DC5">
              <w:rPr>
                <w:rFonts w:ascii="Sylfaen" w:hAnsi="Sylfaen" w:cs="Sylfaen"/>
                <w:bCs/>
                <w:lang w:val="ka-GE"/>
              </w:rPr>
              <w:t xml:space="preserve">– </w:t>
            </w:r>
            <w:r w:rsidR="00A80573" w:rsidRPr="00DE0DC5">
              <w:rPr>
                <w:rFonts w:ascii="Sylfaen" w:hAnsi="Sylfaen" w:cs="Sylfaen"/>
                <w:bCs/>
              </w:rPr>
              <w:t xml:space="preserve">100 </w:t>
            </w:r>
            <w:r w:rsidRPr="00DE0DC5">
              <w:rPr>
                <w:rFonts w:ascii="Sylfaen" w:hAnsi="Sylfaen" w:cs="Sylfaen"/>
                <w:bCs/>
                <w:lang w:val="ka-GE"/>
              </w:rPr>
              <w:t>საათი</w:t>
            </w:r>
          </w:p>
          <w:p w14:paraId="66867B30" w14:textId="77777777" w:rsidR="00E81691" w:rsidRPr="00DE0DC5" w:rsidRDefault="00E81691" w:rsidP="00FC2E1A">
            <w:pPr>
              <w:spacing w:after="0" w:line="276" w:lineRule="auto"/>
              <w:rPr>
                <w:rFonts w:ascii="Sylfaen" w:hAnsi="Sylfaen" w:cs="Sylfaen"/>
                <w:bCs/>
                <w:lang w:val="ka-GE"/>
              </w:rPr>
            </w:pPr>
            <w:r w:rsidRPr="00DE0DC5">
              <w:rPr>
                <w:rFonts w:ascii="Sylfaen" w:hAnsi="Sylfaen" w:cs="Sylfaen"/>
                <w:bCs/>
                <w:i/>
                <w:lang w:val="ka-GE"/>
              </w:rPr>
              <w:t>სულ საკონტაქტო</w:t>
            </w:r>
            <w:r w:rsidR="00847A06" w:rsidRPr="00DE0DC5">
              <w:rPr>
                <w:rFonts w:ascii="Sylfaen" w:hAnsi="Sylfaen" w:cs="Sylfaen"/>
                <w:bCs/>
                <w:i/>
                <w:lang w:val="ka-GE"/>
              </w:rPr>
              <w:t xml:space="preserve">: </w:t>
            </w:r>
            <w:r w:rsidR="000F4038" w:rsidRPr="00DE0DC5">
              <w:rPr>
                <w:rFonts w:ascii="Sylfaen" w:hAnsi="Sylfaen" w:cs="Sylfaen"/>
                <w:bCs/>
                <w:i/>
                <w:lang w:val="ka-GE"/>
              </w:rPr>
              <w:t>39</w:t>
            </w:r>
            <w:r w:rsidR="004918DF" w:rsidRPr="00DE0DC5">
              <w:rPr>
                <w:rFonts w:ascii="Sylfaen" w:hAnsi="Sylfaen" w:cs="Sylfaen"/>
                <w:bCs/>
                <w:i/>
              </w:rPr>
              <w:t xml:space="preserve"> </w:t>
            </w:r>
            <w:r w:rsidRPr="00DE0DC5">
              <w:rPr>
                <w:rFonts w:ascii="Sylfaen" w:hAnsi="Sylfaen" w:cs="Sylfaen"/>
                <w:bCs/>
                <w:i/>
                <w:lang w:val="ka-GE"/>
              </w:rPr>
              <w:t xml:space="preserve"> </w:t>
            </w:r>
            <w:r w:rsidRPr="00DE0DC5">
              <w:rPr>
                <w:rFonts w:ascii="Sylfaen" w:hAnsi="Sylfaen" w:cs="Sylfaen"/>
                <w:bCs/>
                <w:lang w:val="ka-GE"/>
              </w:rPr>
              <w:t>საათი</w:t>
            </w:r>
          </w:p>
          <w:p w14:paraId="5030D04E" w14:textId="77777777" w:rsidR="00E81691" w:rsidRPr="00DE0DC5" w:rsidRDefault="00E81691" w:rsidP="00FC2E1A">
            <w:pPr>
              <w:spacing w:after="0" w:line="276" w:lineRule="auto"/>
              <w:rPr>
                <w:rFonts w:ascii="Sylfaen" w:hAnsi="Sylfaen" w:cs="Sylfaen"/>
                <w:bCs/>
                <w:i/>
                <w:lang w:val="ka-GE"/>
              </w:rPr>
            </w:pPr>
            <w:r w:rsidRPr="00DE0DC5">
              <w:rPr>
                <w:rFonts w:ascii="Sylfaen" w:hAnsi="Sylfaen" w:cs="Sylfaen"/>
                <w:bCs/>
                <w:i/>
                <w:lang w:val="ka-GE"/>
              </w:rPr>
              <w:t xml:space="preserve">1. ლექცია: </w:t>
            </w:r>
            <w:r w:rsidR="000F4038" w:rsidRPr="00DE0DC5">
              <w:rPr>
                <w:rFonts w:ascii="Sylfaen" w:hAnsi="Sylfaen" w:cs="Sylfaen"/>
                <w:bCs/>
                <w:i/>
                <w:lang w:val="ka-GE"/>
              </w:rPr>
              <w:t>9</w:t>
            </w:r>
            <w:r w:rsidR="00847A06" w:rsidRPr="00DE0DC5">
              <w:rPr>
                <w:rFonts w:ascii="Sylfaen" w:hAnsi="Sylfaen" w:cs="Sylfaen"/>
                <w:bCs/>
                <w:i/>
              </w:rPr>
              <w:t xml:space="preserve"> </w:t>
            </w:r>
            <w:r w:rsidRPr="00DE0DC5">
              <w:rPr>
                <w:rFonts w:ascii="Sylfaen" w:hAnsi="Sylfaen" w:cs="Sylfaen"/>
                <w:bCs/>
                <w:i/>
                <w:lang w:val="ka-GE"/>
              </w:rPr>
              <w:t xml:space="preserve">საათი </w:t>
            </w:r>
          </w:p>
          <w:p w14:paraId="7BB42171" w14:textId="77777777" w:rsidR="00E81691" w:rsidRPr="00DE0DC5" w:rsidRDefault="00E81691" w:rsidP="00FC2E1A">
            <w:pPr>
              <w:spacing w:after="0" w:line="276" w:lineRule="auto"/>
              <w:rPr>
                <w:rFonts w:ascii="Sylfaen" w:hAnsi="Sylfaen" w:cs="Sylfaen"/>
                <w:bCs/>
                <w:i/>
                <w:lang w:val="ka-GE"/>
              </w:rPr>
            </w:pPr>
            <w:r w:rsidRPr="00DE0DC5">
              <w:rPr>
                <w:rFonts w:ascii="Sylfaen" w:hAnsi="Sylfaen" w:cs="Sylfaen"/>
                <w:bCs/>
                <w:i/>
                <w:lang w:val="ka-GE"/>
              </w:rPr>
              <w:t xml:space="preserve"> 2.  პრაქტიკული მეცადინეობა:   </w:t>
            </w:r>
            <w:r w:rsidR="000F4038" w:rsidRPr="00DE0DC5">
              <w:rPr>
                <w:rFonts w:ascii="Sylfaen" w:hAnsi="Sylfaen" w:cs="Sylfaen"/>
                <w:bCs/>
                <w:i/>
                <w:lang w:val="ka-GE"/>
              </w:rPr>
              <w:t>27</w:t>
            </w:r>
            <w:r w:rsidR="00BE25AC" w:rsidRPr="00DE0DC5">
              <w:rPr>
                <w:rFonts w:ascii="Sylfaen" w:hAnsi="Sylfaen" w:cs="Sylfaen"/>
                <w:bCs/>
                <w:i/>
                <w:lang w:val="ka-GE"/>
              </w:rPr>
              <w:t xml:space="preserve"> </w:t>
            </w:r>
            <w:r w:rsidRPr="00DE0DC5">
              <w:rPr>
                <w:rFonts w:ascii="Sylfaen" w:hAnsi="Sylfaen" w:cs="Sylfaen"/>
                <w:bCs/>
                <w:i/>
                <w:lang w:val="ka-GE"/>
              </w:rPr>
              <w:t xml:space="preserve">საათი </w:t>
            </w:r>
          </w:p>
          <w:p w14:paraId="4873D57A" w14:textId="77777777" w:rsidR="00E81691" w:rsidRPr="00DE0DC5" w:rsidRDefault="00E81691" w:rsidP="00FC2E1A">
            <w:pPr>
              <w:spacing w:after="0" w:line="276" w:lineRule="auto"/>
              <w:rPr>
                <w:rFonts w:ascii="Sylfaen" w:hAnsi="Sylfaen" w:cs="Sylfaen"/>
                <w:bCs/>
                <w:i/>
                <w:lang w:val="ka-GE"/>
              </w:rPr>
            </w:pPr>
            <w:r w:rsidRPr="00DE0DC5">
              <w:rPr>
                <w:rFonts w:ascii="Sylfaen" w:hAnsi="Sylfaen" w:cs="Sylfaen"/>
                <w:bCs/>
                <w:i/>
                <w:lang w:val="ka-GE"/>
              </w:rPr>
              <w:t xml:space="preserve">3.  შუალედური გამოცდა:  </w:t>
            </w:r>
            <w:r w:rsidR="00847A06" w:rsidRPr="00DE0DC5">
              <w:rPr>
                <w:rFonts w:ascii="Sylfaen" w:hAnsi="Sylfaen" w:cs="Sylfaen"/>
                <w:bCs/>
                <w:i/>
              </w:rPr>
              <w:t xml:space="preserve">1 </w:t>
            </w:r>
            <w:r w:rsidRPr="00DE0DC5">
              <w:rPr>
                <w:rFonts w:ascii="Sylfaen" w:hAnsi="Sylfaen" w:cs="Sylfaen"/>
                <w:bCs/>
                <w:i/>
                <w:lang w:val="ka-GE"/>
              </w:rPr>
              <w:t>საათი</w:t>
            </w:r>
          </w:p>
          <w:p w14:paraId="1ED172AD" w14:textId="612A27E8" w:rsidR="00E81691" w:rsidRPr="00DE0DC5" w:rsidRDefault="00E81691" w:rsidP="00FC2E1A">
            <w:pPr>
              <w:spacing w:after="0" w:line="276" w:lineRule="auto"/>
              <w:rPr>
                <w:rFonts w:ascii="Sylfaen" w:hAnsi="Sylfaen" w:cs="Sylfaen"/>
                <w:bCs/>
                <w:i/>
                <w:lang w:val="ka-GE"/>
              </w:rPr>
            </w:pPr>
            <w:r w:rsidRPr="00DE0DC5">
              <w:rPr>
                <w:rFonts w:ascii="Sylfaen" w:hAnsi="Sylfaen" w:cs="Sylfaen"/>
                <w:bCs/>
                <w:i/>
                <w:lang w:val="ka-GE"/>
              </w:rPr>
              <w:t xml:space="preserve">4.  </w:t>
            </w:r>
            <w:r w:rsidR="00E75B47" w:rsidRPr="00DE0DC5">
              <w:rPr>
                <w:rFonts w:ascii="Sylfaen" w:hAnsi="Sylfaen" w:cs="Sylfaen"/>
                <w:bCs/>
                <w:i/>
                <w:lang w:val="ka-GE"/>
              </w:rPr>
              <w:t>დასკვნით</w:t>
            </w:r>
            <w:r w:rsidRPr="00DE0DC5">
              <w:rPr>
                <w:rFonts w:ascii="Sylfaen" w:hAnsi="Sylfaen" w:cs="Sylfaen"/>
                <w:bCs/>
                <w:i/>
                <w:lang w:val="ka-GE"/>
              </w:rPr>
              <w:t>ი გამოცდა</w:t>
            </w:r>
            <w:r w:rsidR="00847A06" w:rsidRPr="00DE0DC5">
              <w:rPr>
                <w:rFonts w:ascii="Sylfaen" w:hAnsi="Sylfaen" w:cs="Sylfaen"/>
                <w:bCs/>
                <w:i/>
                <w:lang w:val="ka-GE"/>
              </w:rPr>
              <w:t>:</w:t>
            </w:r>
            <w:r w:rsidR="00847A06" w:rsidRPr="00DE0DC5">
              <w:rPr>
                <w:rFonts w:ascii="Sylfaen" w:hAnsi="Sylfaen" w:cs="Sylfaen"/>
                <w:bCs/>
                <w:i/>
              </w:rPr>
              <w:t xml:space="preserve"> 2</w:t>
            </w:r>
            <w:r w:rsidR="00847A06" w:rsidRPr="00DE0DC5">
              <w:rPr>
                <w:rFonts w:ascii="Sylfaen" w:hAnsi="Sylfaen" w:cs="Sylfaen"/>
                <w:bCs/>
                <w:i/>
                <w:lang w:val="ka-GE"/>
              </w:rPr>
              <w:t xml:space="preserve"> </w:t>
            </w:r>
            <w:r w:rsidRPr="00DE0DC5">
              <w:rPr>
                <w:rFonts w:ascii="Sylfaen" w:hAnsi="Sylfaen" w:cs="Sylfaen"/>
                <w:bCs/>
                <w:i/>
                <w:lang w:val="ka-GE"/>
              </w:rPr>
              <w:t xml:space="preserve"> საათი</w:t>
            </w:r>
          </w:p>
          <w:p w14:paraId="64292A04" w14:textId="72BE3A7D" w:rsidR="00E81691" w:rsidRPr="00DE0DC5" w:rsidRDefault="00E81691" w:rsidP="00FC2E1A">
            <w:pPr>
              <w:spacing w:after="0" w:line="276" w:lineRule="auto"/>
              <w:jc w:val="both"/>
              <w:rPr>
                <w:rFonts w:ascii="Sylfaen" w:hAnsi="Sylfaen" w:cs="Sylfaen"/>
                <w:bCs/>
                <w:i/>
                <w:lang w:val="ka-GE"/>
              </w:rPr>
            </w:pPr>
            <w:r w:rsidRPr="00DE0DC5">
              <w:rPr>
                <w:rFonts w:ascii="Sylfaen" w:hAnsi="Sylfaen" w:cs="Sylfaen"/>
                <w:bCs/>
                <w:i/>
                <w:lang w:val="ka-GE"/>
              </w:rPr>
              <w:t xml:space="preserve">5.  დამოუკიდებელი მუშაობა:  </w:t>
            </w:r>
            <w:r w:rsidR="003D0BA6" w:rsidRPr="00DE0DC5">
              <w:rPr>
                <w:rFonts w:ascii="Sylfaen" w:hAnsi="Sylfaen" w:cs="Sylfaen"/>
                <w:bCs/>
                <w:i/>
                <w:lang w:val="ka-GE"/>
              </w:rPr>
              <w:t xml:space="preserve"> </w:t>
            </w:r>
            <w:r w:rsidR="000F4038" w:rsidRPr="00DE0DC5">
              <w:rPr>
                <w:rFonts w:ascii="Sylfaen" w:hAnsi="Sylfaen" w:cs="Sylfaen"/>
                <w:bCs/>
                <w:i/>
                <w:lang w:val="ka-GE"/>
              </w:rPr>
              <w:t>61</w:t>
            </w:r>
            <w:r w:rsidR="00847A06" w:rsidRPr="00DE0DC5">
              <w:rPr>
                <w:rFonts w:ascii="Sylfaen" w:hAnsi="Sylfaen" w:cs="Sylfaen"/>
                <w:bCs/>
                <w:i/>
              </w:rPr>
              <w:t xml:space="preserve"> </w:t>
            </w:r>
            <w:r w:rsidRPr="00DE0DC5">
              <w:rPr>
                <w:rFonts w:ascii="Sylfaen" w:hAnsi="Sylfaen" w:cs="Sylfaen"/>
                <w:bCs/>
                <w:i/>
                <w:lang w:val="ka-GE"/>
              </w:rPr>
              <w:t>საათი</w:t>
            </w:r>
          </w:p>
          <w:p w14:paraId="06D6D555" w14:textId="77777777" w:rsidR="00992EA5" w:rsidRPr="00DE0DC5" w:rsidRDefault="00992EA5" w:rsidP="00FC2E1A">
            <w:pPr>
              <w:spacing w:after="0" w:line="276" w:lineRule="auto"/>
              <w:jc w:val="both"/>
              <w:rPr>
                <w:rFonts w:ascii="Sylfaen" w:hAnsi="Sylfaen" w:cs="Sylfaen"/>
                <w:bCs/>
                <w:i/>
                <w:lang w:val="ka-GE"/>
              </w:rPr>
            </w:pPr>
          </w:p>
          <w:p w14:paraId="1A3DCD1F" w14:textId="6A0FBC94" w:rsidR="00E81691" w:rsidRPr="00DE0DC5" w:rsidRDefault="005478FA" w:rsidP="005478FA">
            <w:pPr>
              <w:spacing w:line="360" w:lineRule="auto"/>
              <w:jc w:val="both"/>
              <w:rPr>
                <w:rFonts w:ascii="Sylfaen" w:hAnsi="Sylfaen"/>
                <w:lang w:val="ka-GE"/>
              </w:rPr>
            </w:pPr>
            <w:r w:rsidRPr="00DE0DC5">
              <w:rPr>
                <w:rFonts w:ascii="Sylfaen" w:hAnsi="Sylfaen"/>
                <w:lang w:val="ka-GE"/>
              </w:rPr>
              <w:t>ინდივიდუალური მუშაობა/კონსულტაცია მინიმუმ 1 საათის განმავლობაში</w:t>
            </w:r>
            <w:r w:rsidRPr="00DE0DC5">
              <w:rPr>
                <w:rFonts w:ascii="Sylfaen" w:hAnsi="Sylfaen"/>
              </w:rPr>
              <w:t xml:space="preserve"> </w:t>
            </w:r>
            <w:r w:rsidRPr="00DE0DC5">
              <w:rPr>
                <w:rFonts w:ascii="Sylfaen" w:hAnsi="Sylfaen"/>
                <w:lang w:val="ka-GE"/>
              </w:rPr>
              <w:t>საჭიროებისამებრ (ცხრილით განსაზღვრულ დროს)</w:t>
            </w:r>
          </w:p>
        </w:tc>
      </w:tr>
      <w:tr w:rsidR="002E0D38" w:rsidRPr="00DE0DC5" w14:paraId="2CA0FBB0"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48CCCFE" w14:textId="77777777" w:rsidR="0086313C" w:rsidRPr="00DE0DC5" w:rsidRDefault="0086313C" w:rsidP="00FC2E1A">
            <w:pPr>
              <w:spacing w:after="0" w:line="276" w:lineRule="auto"/>
              <w:jc w:val="both"/>
              <w:rPr>
                <w:rFonts w:ascii="Sylfaen" w:hAnsi="Sylfaen"/>
                <w:b/>
              </w:rPr>
            </w:pPr>
            <w:proofErr w:type="spellStart"/>
            <w:r w:rsidRPr="00DE0DC5">
              <w:rPr>
                <w:rFonts w:ascii="Sylfaen" w:hAnsi="Sylfaen"/>
                <w:b/>
              </w:rPr>
              <w:t>სასწავლო</w:t>
            </w:r>
            <w:proofErr w:type="spellEnd"/>
            <w:r w:rsidRPr="00DE0DC5">
              <w:rPr>
                <w:rFonts w:ascii="Sylfaen" w:hAnsi="Sylfaen"/>
                <w:b/>
              </w:rPr>
              <w:t xml:space="preserve"> </w:t>
            </w:r>
            <w:proofErr w:type="spellStart"/>
            <w:r w:rsidRPr="00DE0DC5">
              <w:rPr>
                <w:rFonts w:ascii="Sylfaen" w:hAnsi="Sylfaen"/>
                <w:b/>
              </w:rPr>
              <w:t>კურსის</w:t>
            </w:r>
            <w:proofErr w:type="spellEnd"/>
          </w:p>
          <w:p w14:paraId="18A0FE8C" w14:textId="77777777" w:rsidR="0086313C" w:rsidRPr="00DE0DC5" w:rsidRDefault="0086313C" w:rsidP="00FC2E1A">
            <w:pPr>
              <w:spacing w:after="0" w:line="276" w:lineRule="auto"/>
              <w:rPr>
                <w:rFonts w:ascii="Sylfaen" w:hAnsi="Sylfaen"/>
              </w:rPr>
            </w:pPr>
            <w:proofErr w:type="spellStart"/>
            <w:r w:rsidRPr="00DE0DC5">
              <w:rPr>
                <w:rFonts w:ascii="Sylfaen" w:hAnsi="Sylfaen"/>
                <w:b/>
              </w:rPr>
              <w:t>მიზნები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73520544" w14:textId="77777777" w:rsidR="0086313C" w:rsidRPr="00DE0DC5" w:rsidRDefault="00847A06" w:rsidP="00FC2E1A">
            <w:pPr>
              <w:spacing w:after="0" w:line="276" w:lineRule="auto"/>
              <w:rPr>
                <w:rFonts w:ascii="Sylfaen" w:hAnsi="Sylfaen" w:cs="Sylfaen"/>
                <w:i/>
                <w:lang w:val="ka-GE"/>
              </w:rPr>
            </w:pPr>
            <w:r w:rsidRPr="00DE0DC5">
              <w:rPr>
                <w:rFonts w:ascii="Sylfaen" w:hAnsi="Sylfaen"/>
                <w:lang w:val="ka-GE"/>
              </w:rPr>
              <w:t xml:space="preserve">ენდოკრინული ჯირკვლების დაავადებების </w:t>
            </w:r>
            <w:r w:rsidR="007C5EC4" w:rsidRPr="00DE0DC5">
              <w:rPr>
                <w:rFonts w:ascii="Sylfaen" w:hAnsi="Sylfaen"/>
                <w:lang w:val="ka-GE"/>
              </w:rPr>
              <w:t xml:space="preserve">მართვა და </w:t>
            </w:r>
            <w:r w:rsidRPr="00DE0DC5">
              <w:rPr>
                <w:rFonts w:ascii="Sylfaen" w:hAnsi="Sylfaen"/>
                <w:lang w:val="ka-GE"/>
              </w:rPr>
              <w:t>მკურნალობის მეთოდები.</w:t>
            </w:r>
          </w:p>
        </w:tc>
      </w:tr>
      <w:tr w:rsidR="002E0D38" w:rsidRPr="00DE0DC5" w14:paraId="5F49844D"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36E45DB0" w14:textId="77777777" w:rsidR="0086313C" w:rsidRPr="00DE0DC5" w:rsidRDefault="0086313C" w:rsidP="00FC2E1A">
            <w:pPr>
              <w:spacing w:after="0" w:line="276" w:lineRule="auto"/>
              <w:jc w:val="both"/>
              <w:rPr>
                <w:rFonts w:ascii="Sylfaen" w:hAnsi="Sylfaen"/>
                <w:b/>
              </w:rPr>
            </w:pPr>
            <w:proofErr w:type="spellStart"/>
            <w:r w:rsidRPr="00DE0DC5">
              <w:rPr>
                <w:rFonts w:ascii="Sylfaen" w:hAnsi="Sylfaen"/>
                <w:b/>
              </w:rPr>
              <w:t>დაშვების</w:t>
            </w:r>
            <w:proofErr w:type="spellEnd"/>
            <w:r w:rsidRPr="00DE0DC5">
              <w:rPr>
                <w:rFonts w:ascii="Sylfaen" w:hAnsi="Sylfaen"/>
                <w:b/>
              </w:rPr>
              <w:t xml:space="preserve"> </w:t>
            </w:r>
            <w:proofErr w:type="spellStart"/>
            <w:r w:rsidRPr="00DE0DC5">
              <w:rPr>
                <w:rFonts w:ascii="Sylfaen" w:hAnsi="Sylfaen"/>
                <w:b/>
              </w:rPr>
              <w:t>წინაპირობები</w:t>
            </w:r>
            <w:proofErr w:type="spellEnd"/>
          </w:p>
        </w:tc>
        <w:tc>
          <w:tcPr>
            <w:tcW w:w="8075" w:type="dxa"/>
            <w:tcBorders>
              <w:top w:val="single" w:sz="4" w:space="0" w:color="auto"/>
              <w:left w:val="single" w:sz="4" w:space="0" w:color="auto"/>
              <w:bottom w:val="single" w:sz="4" w:space="0" w:color="auto"/>
              <w:right w:val="single" w:sz="4" w:space="0" w:color="auto"/>
            </w:tcBorders>
            <w:hideMark/>
          </w:tcPr>
          <w:p w14:paraId="3315F8E7" w14:textId="77777777" w:rsidR="00E55A3E" w:rsidRDefault="00E55A3E" w:rsidP="003E6E78">
            <w:pPr>
              <w:spacing w:after="0" w:line="276" w:lineRule="auto"/>
              <w:jc w:val="both"/>
              <w:rPr>
                <w:rFonts w:ascii="Sylfaen" w:hAnsi="Sylfaen"/>
                <w:b/>
                <w:bCs/>
                <w:lang w:val="ka-GE"/>
              </w:rPr>
            </w:pPr>
            <w:r>
              <w:rPr>
                <w:rFonts w:ascii="Sylfaen" w:hAnsi="Sylfaen"/>
                <w:b/>
                <w:bCs/>
              </w:rPr>
              <w:t xml:space="preserve">1. </w:t>
            </w:r>
            <w:r w:rsidR="003E6E78" w:rsidRPr="00DE0DC5">
              <w:rPr>
                <w:rFonts w:ascii="Sylfaen" w:hAnsi="Sylfaen"/>
                <w:b/>
                <w:bCs/>
                <w:lang w:val="ka-GE"/>
              </w:rPr>
              <w:t xml:space="preserve">ენდოკრინული სისტემის პათოლოგია. </w:t>
            </w:r>
          </w:p>
          <w:p w14:paraId="71EAFF1A" w14:textId="687CBFC9" w:rsidR="0086313C" w:rsidRPr="00DE0DC5" w:rsidRDefault="00E55A3E" w:rsidP="003E6E78">
            <w:pPr>
              <w:spacing w:after="0" w:line="276" w:lineRule="auto"/>
              <w:jc w:val="both"/>
              <w:rPr>
                <w:rFonts w:ascii="Sylfaen" w:hAnsi="Sylfaen"/>
                <w:b/>
                <w:bCs/>
                <w:lang w:val="ka-GE"/>
              </w:rPr>
            </w:pPr>
            <w:r>
              <w:rPr>
                <w:rFonts w:ascii="Sylfaen" w:hAnsi="Sylfaen"/>
                <w:b/>
                <w:bCs/>
              </w:rPr>
              <w:t xml:space="preserve">2. </w:t>
            </w:r>
            <w:r w:rsidR="003E6E78" w:rsidRPr="00DE0DC5">
              <w:rPr>
                <w:rFonts w:ascii="Sylfaen" w:hAnsi="Sylfaen"/>
                <w:b/>
                <w:bCs/>
                <w:lang w:val="ka-GE"/>
              </w:rPr>
              <w:t>შინაგანი დაავ</w:t>
            </w:r>
            <w:r w:rsidR="00C24388" w:rsidRPr="00DE0DC5">
              <w:rPr>
                <w:rFonts w:ascii="Sylfaen" w:hAnsi="Sylfaen"/>
                <w:b/>
                <w:bCs/>
                <w:lang w:val="ka-GE"/>
              </w:rPr>
              <w:t>ა</w:t>
            </w:r>
            <w:r w:rsidR="003E6E78" w:rsidRPr="00DE0DC5">
              <w:rPr>
                <w:rFonts w:ascii="Sylfaen" w:hAnsi="Sylfaen"/>
                <w:b/>
                <w:bCs/>
                <w:lang w:val="ka-GE"/>
              </w:rPr>
              <w:t>დებები 2</w:t>
            </w:r>
          </w:p>
        </w:tc>
      </w:tr>
      <w:tr w:rsidR="002E0D38" w:rsidRPr="00DE0DC5" w14:paraId="3ACEFC12" w14:textId="77777777" w:rsidTr="008426C4">
        <w:tc>
          <w:tcPr>
            <w:tcW w:w="2410" w:type="dxa"/>
            <w:tcBorders>
              <w:top w:val="single" w:sz="4" w:space="0" w:color="auto"/>
              <w:left w:val="single" w:sz="4" w:space="0" w:color="auto"/>
              <w:bottom w:val="single" w:sz="4" w:space="0" w:color="auto"/>
              <w:right w:val="single" w:sz="4" w:space="0" w:color="auto"/>
            </w:tcBorders>
          </w:tcPr>
          <w:p w14:paraId="2265618E" w14:textId="77777777" w:rsidR="00BE4402" w:rsidRPr="00DE0DC5" w:rsidRDefault="00BE4402" w:rsidP="00FC2E1A">
            <w:pPr>
              <w:spacing w:after="0" w:line="276" w:lineRule="auto"/>
              <w:jc w:val="both"/>
              <w:rPr>
                <w:rFonts w:ascii="Sylfaen" w:hAnsi="Sylfaen"/>
                <w:b/>
              </w:rPr>
            </w:pPr>
            <w:proofErr w:type="spellStart"/>
            <w:r w:rsidRPr="00DE0DC5">
              <w:rPr>
                <w:rFonts w:ascii="Sylfaen" w:hAnsi="Sylfaen"/>
                <w:b/>
              </w:rPr>
              <w:t>სწავლის</w:t>
            </w:r>
            <w:proofErr w:type="spellEnd"/>
            <w:r w:rsidRPr="00DE0DC5">
              <w:rPr>
                <w:rFonts w:ascii="Sylfaen" w:hAnsi="Sylfaen"/>
                <w:b/>
              </w:rPr>
              <w:t xml:space="preserve"> </w:t>
            </w:r>
            <w:proofErr w:type="spellStart"/>
            <w:r w:rsidRPr="00DE0DC5">
              <w:rPr>
                <w:rFonts w:ascii="Sylfaen" w:hAnsi="Sylfaen"/>
                <w:b/>
              </w:rPr>
              <w:t>შედეგები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265C476D" w14:textId="77777777" w:rsidR="00CE5D49" w:rsidRPr="00DE0DC5" w:rsidRDefault="00CE5D49" w:rsidP="009A7352">
            <w:pPr>
              <w:numPr>
                <w:ilvl w:val="0"/>
                <w:numId w:val="6"/>
              </w:numPr>
              <w:spacing w:after="0" w:line="276" w:lineRule="auto"/>
              <w:jc w:val="both"/>
              <w:rPr>
                <w:rFonts w:ascii="Sylfaen" w:hAnsi="Sylfaen"/>
                <w:b/>
                <w:lang w:val="de-DE"/>
              </w:rPr>
            </w:pPr>
            <w:r w:rsidRPr="00DE0DC5">
              <w:rPr>
                <w:rFonts w:ascii="Sylfaen" w:hAnsi="Sylfaen"/>
                <w:b/>
                <w:lang w:val="de-DE"/>
              </w:rPr>
              <w:t>ცოდნა და გაცნობიერება</w:t>
            </w:r>
          </w:p>
          <w:p w14:paraId="3D2CD4F9" w14:textId="0B70100B" w:rsidR="00CE5D49" w:rsidRPr="00DE0DC5" w:rsidRDefault="00CE5D49" w:rsidP="00FC2E1A">
            <w:pPr>
              <w:spacing w:after="0" w:line="276" w:lineRule="auto"/>
              <w:jc w:val="both"/>
              <w:rPr>
                <w:rFonts w:ascii="Sylfaen" w:hAnsi="Sylfaen"/>
                <w:lang w:val="ka-GE"/>
              </w:rPr>
            </w:pPr>
            <w:r w:rsidRPr="00DE0DC5">
              <w:rPr>
                <w:rFonts w:ascii="Sylfaen" w:hAnsi="Sylfaen"/>
                <w:lang w:val="ka-GE"/>
              </w:rPr>
              <w:t>სტუდენტ</w:t>
            </w:r>
            <w:r w:rsidR="00CA77A8" w:rsidRPr="00DE0DC5">
              <w:rPr>
                <w:rFonts w:ascii="Sylfaen" w:hAnsi="Sylfaen"/>
                <w:lang w:val="ka-GE"/>
              </w:rPr>
              <w:t>მა იცის</w:t>
            </w:r>
            <w:r w:rsidRPr="00DE0DC5">
              <w:rPr>
                <w:rFonts w:ascii="Sylfaen" w:hAnsi="Sylfaen"/>
                <w:lang w:val="ka-GE"/>
              </w:rPr>
              <w:t>:</w:t>
            </w:r>
          </w:p>
          <w:p w14:paraId="7BF32D05" w14:textId="77777777" w:rsidR="00CE5D49" w:rsidRPr="00DE0DC5" w:rsidRDefault="00CE5D49" w:rsidP="009A7352">
            <w:pPr>
              <w:pStyle w:val="ListParagraph"/>
              <w:numPr>
                <w:ilvl w:val="0"/>
                <w:numId w:val="5"/>
              </w:numPr>
              <w:spacing w:after="0" w:line="276" w:lineRule="auto"/>
              <w:jc w:val="both"/>
              <w:rPr>
                <w:rFonts w:ascii="Sylfaen" w:hAnsi="Sylfaen"/>
                <w:lang w:val="ka-GE"/>
              </w:rPr>
            </w:pPr>
            <w:r w:rsidRPr="00DE0DC5">
              <w:rPr>
                <w:rFonts w:ascii="Sylfaen" w:hAnsi="Sylfaen"/>
                <w:lang w:val="ka-GE"/>
              </w:rPr>
              <w:t xml:space="preserve">ენდოკრინული ჯირკვლების ფუნქციონირების მექანიზმები ნორმისა და პათოლოგიის დროს; </w:t>
            </w:r>
          </w:p>
          <w:p w14:paraId="3B130D7B" w14:textId="77777777" w:rsidR="00CE5D49" w:rsidRPr="00DE0DC5" w:rsidRDefault="00CE5D49" w:rsidP="009A7352">
            <w:pPr>
              <w:pStyle w:val="ListParagraph"/>
              <w:numPr>
                <w:ilvl w:val="0"/>
                <w:numId w:val="5"/>
              </w:numPr>
              <w:spacing w:after="0" w:line="276" w:lineRule="auto"/>
              <w:jc w:val="both"/>
              <w:rPr>
                <w:rFonts w:ascii="Sylfaen" w:hAnsi="Sylfaen"/>
                <w:lang w:val="ka-GE"/>
              </w:rPr>
            </w:pPr>
            <w:r w:rsidRPr="00DE0DC5">
              <w:rPr>
                <w:rFonts w:ascii="Sylfaen" w:hAnsi="Sylfaen"/>
                <w:lang w:val="ka-GE"/>
              </w:rPr>
              <w:t xml:space="preserve">ენდოკრინული ჯირკვლების დაავადებების ფიზიკალური გამოკვლევა და კლინიკური გამოვლინებები; </w:t>
            </w:r>
          </w:p>
          <w:p w14:paraId="64F8FA7A" w14:textId="77777777" w:rsidR="00CE5D49" w:rsidRPr="00DE0DC5" w:rsidRDefault="00CE5D49" w:rsidP="009A7352">
            <w:pPr>
              <w:pStyle w:val="ListParagraph"/>
              <w:numPr>
                <w:ilvl w:val="0"/>
                <w:numId w:val="5"/>
              </w:numPr>
              <w:spacing w:after="0" w:line="276" w:lineRule="auto"/>
              <w:jc w:val="both"/>
              <w:rPr>
                <w:rFonts w:ascii="Sylfaen" w:hAnsi="Sylfaen"/>
                <w:lang w:val="ka-GE"/>
              </w:rPr>
            </w:pPr>
            <w:r w:rsidRPr="00DE0DC5">
              <w:rPr>
                <w:rFonts w:ascii="Sylfaen" w:hAnsi="Sylfaen"/>
                <w:lang w:val="ka-GE"/>
              </w:rPr>
              <w:t xml:space="preserve"> ენდოკრინული ჯირკვლების გამოკვლევის მეთოდები;</w:t>
            </w:r>
          </w:p>
          <w:p w14:paraId="3EAE0F82" w14:textId="77777777" w:rsidR="00CE5D49" w:rsidRPr="00DE0DC5" w:rsidRDefault="00CE5D49" w:rsidP="009A7352">
            <w:pPr>
              <w:pStyle w:val="ListParagraph"/>
              <w:numPr>
                <w:ilvl w:val="0"/>
                <w:numId w:val="5"/>
              </w:numPr>
              <w:spacing w:after="0" w:line="276" w:lineRule="auto"/>
              <w:jc w:val="both"/>
              <w:rPr>
                <w:rFonts w:ascii="Sylfaen" w:hAnsi="Sylfaen"/>
                <w:lang w:val="ka-GE"/>
              </w:rPr>
            </w:pPr>
            <w:r w:rsidRPr="00DE0DC5">
              <w:rPr>
                <w:rFonts w:ascii="Sylfaen" w:hAnsi="Sylfaen"/>
                <w:lang w:val="ka-GE"/>
              </w:rPr>
              <w:t>გამოკვლევის შედეგების წაკითხვა და ანალიზი;</w:t>
            </w:r>
          </w:p>
          <w:p w14:paraId="3695CB5D" w14:textId="77777777" w:rsidR="00CE5D49" w:rsidRPr="00DE0DC5" w:rsidRDefault="00CE5D49" w:rsidP="009A7352">
            <w:pPr>
              <w:pStyle w:val="ListParagraph"/>
              <w:numPr>
                <w:ilvl w:val="0"/>
                <w:numId w:val="5"/>
              </w:numPr>
              <w:spacing w:after="0" w:line="276" w:lineRule="auto"/>
              <w:jc w:val="both"/>
              <w:rPr>
                <w:rFonts w:ascii="Sylfaen" w:hAnsi="Sylfaen"/>
                <w:lang w:val="ka-GE"/>
              </w:rPr>
            </w:pPr>
            <w:r w:rsidRPr="00DE0DC5">
              <w:rPr>
                <w:rFonts w:ascii="Sylfaen" w:hAnsi="Sylfaen"/>
                <w:lang w:val="ka-GE"/>
              </w:rPr>
              <w:t>ენდოკრინული ჯირკვლების დაავადებების მკურნალობის მეთოდები.</w:t>
            </w:r>
          </w:p>
          <w:p w14:paraId="2BA78029" w14:textId="77777777" w:rsidR="00CE5D49" w:rsidRPr="00DE0DC5" w:rsidRDefault="00CE5D49" w:rsidP="00FC2E1A">
            <w:pPr>
              <w:spacing w:after="0" w:line="276" w:lineRule="auto"/>
              <w:ind w:left="720"/>
              <w:jc w:val="both"/>
              <w:rPr>
                <w:rFonts w:ascii="Sylfaen" w:hAnsi="Sylfaen"/>
                <w:b/>
                <w:lang w:val="de-DE"/>
              </w:rPr>
            </w:pPr>
          </w:p>
          <w:p w14:paraId="53EC6269" w14:textId="77777777" w:rsidR="00CE5D49" w:rsidRPr="00DE0DC5" w:rsidRDefault="00CE5D49" w:rsidP="009A7352">
            <w:pPr>
              <w:numPr>
                <w:ilvl w:val="0"/>
                <w:numId w:val="6"/>
              </w:numPr>
              <w:spacing w:after="0" w:line="276" w:lineRule="auto"/>
              <w:jc w:val="both"/>
              <w:rPr>
                <w:rFonts w:ascii="Sylfaen" w:hAnsi="Sylfaen"/>
                <w:b/>
                <w:lang w:val="de-DE"/>
              </w:rPr>
            </w:pPr>
            <w:r w:rsidRPr="00DE0DC5">
              <w:rPr>
                <w:rFonts w:ascii="Sylfaen" w:hAnsi="Sylfaen"/>
                <w:b/>
                <w:lang w:val="de-DE"/>
              </w:rPr>
              <w:t xml:space="preserve"> უნარი</w:t>
            </w:r>
          </w:p>
          <w:p w14:paraId="2E8834DB" w14:textId="49007012" w:rsidR="00CE5D49" w:rsidRPr="00DE0DC5" w:rsidRDefault="00CE5D49" w:rsidP="00FC2E1A">
            <w:pPr>
              <w:spacing w:after="0" w:line="276" w:lineRule="auto"/>
              <w:jc w:val="both"/>
              <w:rPr>
                <w:rFonts w:ascii="Sylfaen" w:hAnsi="Sylfaen"/>
                <w:lang w:val="ka-GE"/>
              </w:rPr>
            </w:pPr>
            <w:r w:rsidRPr="00DE0DC5">
              <w:rPr>
                <w:rFonts w:ascii="Sylfaen" w:hAnsi="Sylfaen"/>
                <w:lang w:val="de-DE"/>
              </w:rPr>
              <w:t xml:space="preserve"> </w:t>
            </w:r>
            <w:r w:rsidRPr="00DE0DC5">
              <w:rPr>
                <w:rFonts w:ascii="Sylfaen" w:hAnsi="Sylfaen"/>
                <w:lang w:val="ka-GE"/>
              </w:rPr>
              <w:t xml:space="preserve">სტუდენტი </w:t>
            </w:r>
            <w:r w:rsidR="00CA77A8" w:rsidRPr="00DE0DC5">
              <w:rPr>
                <w:rFonts w:ascii="Sylfaen" w:hAnsi="Sylfaen"/>
                <w:lang w:val="ka-GE"/>
              </w:rPr>
              <w:t>კლინიკურ პრაქტიკაში იყენებს შემდეგ უნარებს:</w:t>
            </w:r>
          </w:p>
          <w:p w14:paraId="3A607FD0" w14:textId="69CF99EB" w:rsidR="00CE5D49" w:rsidRPr="00DE0DC5" w:rsidRDefault="00CA77A8" w:rsidP="009A7352">
            <w:pPr>
              <w:pStyle w:val="ListParagraph"/>
              <w:numPr>
                <w:ilvl w:val="0"/>
                <w:numId w:val="7"/>
              </w:numPr>
              <w:spacing w:after="0" w:line="276" w:lineRule="auto"/>
              <w:jc w:val="both"/>
              <w:rPr>
                <w:rFonts w:ascii="Sylfaen" w:hAnsi="Sylfaen"/>
                <w:lang w:val="ka-GE"/>
              </w:rPr>
            </w:pPr>
            <w:r w:rsidRPr="00DE0DC5">
              <w:rPr>
                <w:rFonts w:ascii="Sylfaen" w:hAnsi="Sylfaen"/>
                <w:lang w:val="ka-GE"/>
              </w:rPr>
              <w:lastRenderedPageBreak/>
              <w:t xml:space="preserve">ახორციელებს </w:t>
            </w:r>
            <w:r w:rsidR="00CE5D49" w:rsidRPr="00DE0DC5">
              <w:rPr>
                <w:rFonts w:ascii="Sylfaen" w:hAnsi="Sylfaen"/>
                <w:lang w:val="ka-GE"/>
              </w:rPr>
              <w:t>ენდოკრინული დაავადებით ავადმყოფის ფიზიკალურ</w:t>
            </w:r>
            <w:r w:rsidR="00CE5D49" w:rsidRPr="00DE0DC5">
              <w:rPr>
                <w:rFonts w:ascii="Sylfaen" w:hAnsi="Sylfaen"/>
              </w:rPr>
              <w:t>-</w:t>
            </w:r>
            <w:r w:rsidR="00CE5D49" w:rsidRPr="00DE0DC5">
              <w:rPr>
                <w:rFonts w:ascii="Sylfaen" w:hAnsi="Sylfaen"/>
                <w:lang w:val="ka-GE"/>
              </w:rPr>
              <w:t>ლაბორატორიულ გამოკვლევას;</w:t>
            </w:r>
          </w:p>
          <w:p w14:paraId="231428A1" w14:textId="5FE56FD8" w:rsidR="00CE5D49" w:rsidRPr="00DE0DC5" w:rsidRDefault="00CA77A8" w:rsidP="009A7352">
            <w:pPr>
              <w:pStyle w:val="ListParagraph"/>
              <w:numPr>
                <w:ilvl w:val="0"/>
                <w:numId w:val="7"/>
              </w:numPr>
              <w:spacing w:after="0" w:line="276" w:lineRule="auto"/>
              <w:jc w:val="both"/>
              <w:rPr>
                <w:rFonts w:ascii="Sylfaen" w:hAnsi="Sylfaen"/>
                <w:lang w:val="ka-GE"/>
              </w:rPr>
            </w:pPr>
            <w:r w:rsidRPr="00DE0DC5">
              <w:rPr>
                <w:rFonts w:ascii="Sylfaen" w:hAnsi="Sylfaen"/>
                <w:lang w:val="ka-GE"/>
              </w:rPr>
              <w:t xml:space="preserve">უზრუნველყოფს </w:t>
            </w:r>
            <w:r w:rsidR="00CE5D49" w:rsidRPr="00DE0DC5">
              <w:rPr>
                <w:rFonts w:ascii="Sylfaen" w:hAnsi="Sylfaen"/>
                <w:lang w:val="ka-GE"/>
              </w:rPr>
              <w:t>ენდოკრინული დაავადებით ავადმყოფის ანამნეზის შეგროვებას და დამატებითი ინსტრუმენტული და ლაბორატორიული გამოკვლევების საჭიროების განსაზღვრას;</w:t>
            </w:r>
          </w:p>
          <w:p w14:paraId="576768B3" w14:textId="53259EEB" w:rsidR="00CE5D49" w:rsidRPr="00DE0DC5" w:rsidRDefault="00CE5D49" w:rsidP="009A7352">
            <w:pPr>
              <w:pStyle w:val="ListParagraph"/>
              <w:numPr>
                <w:ilvl w:val="0"/>
                <w:numId w:val="7"/>
              </w:numPr>
              <w:spacing w:after="0" w:line="276" w:lineRule="auto"/>
              <w:jc w:val="both"/>
              <w:rPr>
                <w:rFonts w:ascii="Sylfaen" w:hAnsi="Sylfaen"/>
                <w:lang w:val="ka-GE"/>
              </w:rPr>
            </w:pPr>
            <w:r w:rsidRPr="00DE0DC5">
              <w:rPr>
                <w:rFonts w:ascii="Sylfaen" w:hAnsi="Sylfaen"/>
                <w:lang w:val="ka-GE"/>
              </w:rPr>
              <w:t xml:space="preserve">ლაბორატორიული მონაცემების საფუძველზე </w:t>
            </w:r>
            <w:r w:rsidR="00CA77A8" w:rsidRPr="00DE0DC5">
              <w:rPr>
                <w:rFonts w:ascii="Sylfaen" w:hAnsi="Sylfaen"/>
                <w:lang w:val="ka-GE"/>
              </w:rPr>
              <w:t xml:space="preserve">განსაზღვრავს </w:t>
            </w:r>
            <w:r w:rsidRPr="00DE0DC5">
              <w:rPr>
                <w:rFonts w:ascii="Sylfaen" w:hAnsi="Sylfaen"/>
                <w:lang w:val="ka-GE"/>
              </w:rPr>
              <w:t>სავარაუდო დიაგნოზს;</w:t>
            </w:r>
          </w:p>
          <w:p w14:paraId="35288E6B" w14:textId="35E5B456" w:rsidR="00CE5D49" w:rsidRPr="00DE0DC5" w:rsidRDefault="00CA77A8" w:rsidP="009A7352">
            <w:pPr>
              <w:pStyle w:val="ListParagraph"/>
              <w:numPr>
                <w:ilvl w:val="0"/>
                <w:numId w:val="7"/>
              </w:numPr>
              <w:spacing w:after="0" w:line="276" w:lineRule="auto"/>
              <w:jc w:val="both"/>
              <w:rPr>
                <w:rFonts w:ascii="Sylfaen" w:hAnsi="Sylfaen"/>
                <w:lang w:val="ka-GE"/>
              </w:rPr>
            </w:pPr>
            <w:r w:rsidRPr="00DE0DC5">
              <w:rPr>
                <w:rFonts w:ascii="Sylfaen" w:hAnsi="Sylfaen"/>
                <w:lang w:val="ka-GE"/>
              </w:rPr>
              <w:t xml:space="preserve">ახორციელებს </w:t>
            </w:r>
            <w:r w:rsidR="00CE5D49" w:rsidRPr="00DE0DC5">
              <w:rPr>
                <w:rFonts w:ascii="Sylfaen" w:hAnsi="Sylfaen"/>
                <w:lang w:val="ka-GE"/>
              </w:rPr>
              <w:t>ენდოკრინული დაავადებით ავადმყოფის მკურნალობის გეგმის შემუშავებას.</w:t>
            </w:r>
          </w:p>
          <w:p w14:paraId="6FEC6E38" w14:textId="7B1104C1" w:rsidR="00CE5D49" w:rsidRPr="00DE0DC5" w:rsidRDefault="00CE5D49" w:rsidP="009A7352">
            <w:pPr>
              <w:pStyle w:val="ListParagraph"/>
              <w:numPr>
                <w:ilvl w:val="0"/>
                <w:numId w:val="8"/>
              </w:numPr>
              <w:spacing w:after="0" w:line="276" w:lineRule="auto"/>
              <w:rPr>
                <w:rFonts w:ascii="Sylfaen" w:hAnsi="Sylfaen"/>
                <w:lang w:val="ka-GE"/>
              </w:rPr>
            </w:pPr>
            <w:r w:rsidRPr="00DE0DC5">
              <w:rPr>
                <w:rFonts w:ascii="Sylfaen" w:hAnsi="Sylfaen"/>
                <w:lang w:val="ka-GE"/>
              </w:rPr>
              <w:t xml:space="preserve">კლინიკური და ფიზიკალური და ლაბორატორიული გამოკვლევის შედეგების საფუძველზე </w:t>
            </w:r>
            <w:r w:rsidR="00CA77A8" w:rsidRPr="00DE0DC5">
              <w:rPr>
                <w:rFonts w:ascii="Sylfaen" w:hAnsi="Sylfaen"/>
                <w:lang w:val="ka-GE"/>
              </w:rPr>
              <w:t xml:space="preserve">აყალიბებს </w:t>
            </w:r>
            <w:r w:rsidRPr="00DE0DC5">
              <w:rPr>
                <w:rFonts w:ascii="Sylfaen" w:hAnsi="Sylfaen"/>
                <w:lang w:val="ka-GE"/>
              </w:rPr>
              <w:t>სავარაუდო დიაგნოზს;</w:t>
            </w:r>
          </w:p>
          <w:p w14:paraId="5C4D41E5" w14:textId="27A99387" w:rsidR="00CE5D49" w:rsidRPr="00DE0DC5" w:rsidRDefault="00CE5D49" w:rsidP="009A7352">
            <w:pPr>
              <w:pStyle w:val="ListParagraph"/>
              <w:numPr>
                <w:ilvl w:val="0"/>
                <w:numId w:val="8"/>
              </w:numPr>
              <w:spacing w:after="0" w:line="276" w:lineRule="auto"/>
              <w:rPr>
                <w:rFonts w:ascii="Sylfaen" w:hAnsi="Sylfaen"/>
                <w:lang w:val="ka-GE"/>
              </w:rPr>
            </w:pPr>
            <w:r w:rsidRPr="00DE0DC5">
              <w:rPr>
                <w:rFonts w:ascii="Sylfaen" w:hAnsi="Sylfaen"/>
                <w:lang w:val="ka-GE"/>
              </w:rPr>
              <w:t xml:space="preserve">დიაგნოზის საფუძველზე </w:t>
            </w:r>
            <w:r w:rsidR="00CA77A8" w:rsidRPr="00DE0DC5">
              <w:rPr>
                <w:rFonts w:ascii="Sylfaen" w:hAnsi="Sylfaen"/>
                <w:lang w:val="ka-GE"/>
              </w:rPr>
              <w:t xml:space="preserve">ახორციელებს </w:t>
            </w:r>
            <w:r w:rsidRPr="00DE0DC5">
              <w:rPr>
                <w:rFonts w:ascii="Sylfaen" w:hAnsi="Sylfaen"/>
                <w:lang w:val="ka-GE"/>
              </w:rPr>
              <w:t>შესაბამისი მკურნალობის გეგმის შემუშავებას.</w:t>
            </w:r>
          </w:p>
          <w:p w14:paraId="1AE5C93B" w14:textId="19CD2AB3" w:rsidR="00CE5D49" w:rsidRPr="00DE0DC5" w:rsidRDefault="00CA77A8" w:rsidP="009A7352">
            <w:pPr>
              <w:pStyle w:val="ListParagraph"/>
              <w:numPr>
                <w:ilvl w:val="0"/>
                <w:numId w:val="3"/>
              </w:numPr>
              <w:spacing w:after="0" w:line="276" w:lineRule="auto"/>
              <w:rPr>
                <w:rFonts w:ascii="Sylfaen" w:hAnsi="Sylfaen"/>
                <w:lang w:val="ka-GE"/>
              </w:rPr>
            </w:pPr>
            <w:r w:rsidRPr="00DE0DC5">
              <w:rPr>
                <w:rFonts w:ascii="Sylfaen" w:hAnsi="Sylfaen"/>
                <w:lang w:val="ka-GE"/>
              </w:rPr>
              <w:t xml:space="preserve">წარმართავს </w:t>
            </w:r>
            <w:r w:rsidR="00CE5D49" w:rsidRPr="00DE0DC5">
              <w:rPr>
                <w:rFonts w:ascii="Sylfaen" w:hAnsi="Sylfaen"/>
                <w:lang w:val="ka-GE"/>
              </w:rPr>
              <w:t>ავადმყოფთან კომუნიკაციას</w:t>
            </w:r>
            <w:r w:rsidRPr="00DE0DC5">
              <w:rPr>
                <w:rFonts w:ascii="Sylfaen" w:hAnsi="Sylfaen"/>
                <w:lang w:val="ka-GE"/>
              </w:rPr>
              <w:t xml:space="preserve">, </w:t>
            </w:r>
            <w:r w:rsidR="00CE5D49" w:rsidRPr="00DE0DC5">
              <w:rPr>
                <w:rFonts w:ascii="Sylfaen" w:hAnsi="Sylfaen"/>
                <w:lang w:val="ka-GE"/>
              </w:rPr>
              <w:t>ანამნეზისთვის საჭირო ინფორმაციის მოპოვებას და რეგისტრაციას.</w:t>
            </w:r>
          </w:p>
          <w:p w14:paraId="7C65AA81" w14:textId="77777777" w:rsidR="00CE5D49" w:rsidRPr="00DE0DC5" w:rsidRDefault="00CE5D49" w:rsidP="00FC2E1A">
            <w:pPr>
              <w:pStyle w:val="ListParagraph"/>
              <w:spacing w:after="0" w:line="276" w:lineRule="auto"/>
              <w:rPr>
                <w:rFonts w:ascii="Sylfaen" w:hAnsi="Sylfaen"/>
                <w:lang w:val="ka-GE"/>
              </w:rPr>
            </w:pPr>
          </w:p>
          <w:p w14:paraId="634B2167" w14:textId="77777777" w:rsidR="00CE5D49" w:rsidRPr="00DE0DC5" w:rsidRDefault="00CE5D49" w:rsidP="009A7352">
            <w:pPr>
              <w:pStyle w:val="ListParagraph"/>
              <w:numPr>
                <w:ilvl w:val="0"/>
                <w:numId w:val="9"/>
              </w:numPr>
              <w:spacing w:after="0" w:line="276" w:lineRule="auto"/>
              <w:rPr>
                <w:rFonts w:ascii="Sylfaen" w:hAnsi="Sylfaen"/>
                <w:b/>
                <w:lang w:val="ka-GE"/>
              </w:rPr>
            </w:pPr>
            <w:r w:rsidRPr="00DE0DC5">
              <w:rPr>
                <w:rFonts w:ascii="Sylfaen" w:hAnsi="Sylfaen"/>
                <w:b/>
              </w:rPr>
              <w:t xml:space="preserve"> </w:t>
            </w:r>
            <w:r w:rsidR="007C5EC4" w:rsidRPr="00DE0DC5">
              <w:rPr>
                <w:rFonts w:ascii="Sylfaen" w:hAnsi="Sylfaen"/>
                <w:b/>
                <w:lang w:val="ka-GE"/>
              </w:rPr>
              <w:t>პროფესიონალიზმი და ავტონომიურობა</w:t>
            </w:r>
          </w:p>
          <w:p w14:paraId="544D6713" w14:textId="4DAA007B" w:rsidR="00667FE5" w:rsidRPr="00DE0DC5" w:rsidRDefault="00667FE5" w:rsidP="00667FE5">
            <w:pPr>
              <w:spacing w:after="0" w:line="276" w:lineRule="auto"/>
              <w:jc w:val="both"/>
              <w:rPr>
                <w:rFonts w:ascii="Sylfaen" w:hAnsi="Sylfaen"/>
                <w:lang w:val="ka-GE"/>
              </w:rPr>
            </w:pPr>
            <w:r w:rsidRPr="00DE0DC5">
              <w:rPr>
                <w:rFonts w:ascii="Sylfaen" w:hAnsi="Sylfaen"/>
                <w:lang w:val="ka-GE"/>
              </w:rPr>
              <w:t>სტუდენტ</w:t>
            </w:r>
            <w:r w:rsidR="00753573" w:rsidRPr="00DE0DC5">
              <w:rPr>
                <w:rFonts w:ascii="Sylfaen" w:hAnsi="Sylfaen"/>
                <w:lang w:val="ka-GE"/>
              </w:rPr>
              <w:t>ი</w:t>
            </w:r>
            <w:r w:rsidRPr="00DE0DC5">
              <w:rPr>
                <w:rFonts w:ascii="Sylfaen" w:hAnsi="Sylfaen"/>
                <w:lang w:val="ka-GE"/>
              </w:rPr>
              <w:t xml:space="preserve"> </w:t>
            </w:r>
            <w:r w:rsidR="00753573" w:rsidRPr="00DE0DC5">
              <w:rPr>
                <w:rFonts w:ascii="Sylfaen" w:hAnsi="Sylfaen"/>
                <w:lang w:val="ka-GE"/>
              </w:rPr>
              <w:t xml:space="preserve">აცნობიერებს </w:t>
            </w:r>
            <w:r w:rsidR="00CE5D49" w:rsidRPr="00DE0DC5">
              <w:rPr>
                <w:rFonts w:ascii="Sylfaen" w:hAnsi="Sylfaen"/>
                <w:lang w:val="ka-GE"/>
              </w:rPr>
              <w:t xml:space="preserve">ექიმის </w:t>
            </w:r>
            <w:r w:rsidRPr="00DE0DC5">
              <w:rPr>
                <w:rFonts w:ascii="Sylfaen" w:hAnsi="Sylfaen"/>
                <w:lang w:val="ka-GE"/>
              </w:rPr>
              <w:t>მორალურ</w:t>
            </w:r>
            <w:r w:rsidR="00CE5D49" w:rsidRPr="00DE0DC5">
              <w:rPr>
                <w:rFonts w:ascii="Sylfaen" w:hAnsi="Sylfaen"/>
                <w:lang w:val="ka-GE"/>
              </w:rPr>
              <w:t xml:space="preserve"> და </w:t>
            </w:r>
            <w:r w:rsidRPr="00DE0DC5">
              <w:rPr>
                <w:rFonts w:ascii="Sylfaen" w:hAnsi="Sylfaen"/>
                <w:lang w:val="ka-GE"/>
              </w:rPr>
              <w:t>ეთიკურ</w:t>
            </w:r>
            <w:r w:rsidR="00CE5D49" w:rsidRPr="00DE0DC5">
              <w:rPr>
                <w:rFonts w:ascii="Sylfaen" w:hAnsi="Sylfaen"/>
                <w:lang w:val="ka-GE"/>
              </w:rPr>
              <w:t xml:space="preserve"> </w:t>
            </w:r>
            <w:r w:rsidRPr="00DE0DC5">
              <w:rPr>
                <w:rFonts w:ascii="Sylfaen" w:hAnsi="Sylfaen"/>
                <w:lang w:val="ka-GE"/>
              </w:rPr>
              <w:t>პრინციპებს. პასუხიმგებელი</w:t>
            </w:r>
            <w:r w:rsidR="00753573" w:rsidRPr="00DE0DC5">
              <w:rPr>
                <w:rFonts w:ascii="Sylfaen" w:hAnsi="Sylfaen"/>
                <w:lang w:val="ka-GE"/>
              </w:rPr>
              <w:t>ა</w:t>
            </w:r>
            <w:r w:rsidRPr="00DE0DC5">
              <w:rPr>
                <w:rFonts w:ascii="Sylfaen" w:hAnsi="Sylfaen"/>
                <w:lang w:val="ka-GE"/>
              </w:rPr>
              <w:t xml:space="preserve"> საკუთარ ქმედებაზე და გუნდის მუშაობაზე. აცნობიერებს საკუთარი ცოდნის მნიშვნელობა</w:t>
            </w:r>
            <w:r w:rsidR="00753573" w:rsidRPr="00DE0DC5">
              <w:rPr>
                <w:rFonts w:ascii="Sylfaen" w:hAnsi="Sylfaen"/>
                <w:lang w:val="ka-GE"/>
              </w:rPr>
              <w:t>ს</w:t>
            </w:r>
            <w:r w:rsidRPr="00DE0DC5">
              <w:rPr>
                <w:rFonts w:ascii="Sylfaen" w:hAnsi="Sylfaen"/>
                <w:lang w:val="ka-GE"/>
              </w:rPr>
              <w:t xml:space="preserve"> პროფესიონალად ჩამოყალიბების კუთხით.</w:t>
            </w:r>
          </w:p>
          <w:p w14:paraId="0DE15E08" w14:textId="77777777" w:rsidR="00992EA5" w:rsidRPr="00DE0DC5" w:rsidRDefault="00992EA5" w:rsidP="00667FE5">
            <w:pPr>
              <w:spacing w:after="0" w:line="276" w:lineRule="auto"/>
              <w:jc w:val="both"/>
              <w:rPr>
                <w:rFonts w:ascii="Sylfaen" w:hAnsi="Sylfaen"/>
                <w:lang w:val="ka-GE"/>
              </w:rPr>
            </w:pPr>
          </w:p>
          <w:p w14:paraId="38782B01" w14:textId="77777777" w:rsidR="009E2D31" w:rsidRPr="00DE0DC5" w:rsidRDefault="009E2D31" w:rsidP="009E2D31">
            <w:pPr>
              <w:spacing w:line="360" w:lineRule="auto"/>
              <w:jc w:val="center"/>
              <w:rPr>
                <w:rFonts w:ascii="Sylfaen" w:hAnsi="Sylfaen"/>
                <w:b/>
                <w:lang w:val="ka-GE"/>
              </w:rPr>
            </w:pPr>
            <w:r w:rsidRPr="00DE0DC5">
              <w:rPr>
                <w:rFonts w:ascii="Sylfaen" w:hAnsi="Sylfaen"/>
                <w:b/>
                <w:lang w:val="ka-GE"/>
              </w:rPr>
              <w:t>დარგობრივი კომპეტენციები :</w:t>
            </w:r>
          </w:p>
          <w:p w14:paraId="75169CCD" w14:textId="77777777" w:rsidR="009E2D31" w:rsidRPr="00DE0DC5" w:rsidRDefault="009E2D31" w:rsidP="009E2D31">
            <w:pPr>
              <w:spacing w:line="360" w:lineRule="auto"/>
              <w:jc w:val="center"/>
              <w:rPr>
                <w:rFonts w:ascii="Sylfaen" w:hAnsi="Sylfaen"/>
                <w:lang w:val="ka-GE"/>
              </w:rPr>
            </w:pPr>
            <w:r w:rsidRPr="00DE0DC5">
              <w:rPr>
                <w:rFonts w:ascii="Sylfaen" w:hAnsi="Sylfaen"/>
                <w:lang w:val="ka-GE"/>
              </w:rPr>
              <w:t xml:space="preserve">სტუდენტი ანმტკიცებს შემდეგ დარგობრივ კომპეტენციებს: </w:t>
            </w:r>
          </w:p>
          <w:p w14:paraId="7F8A63B3" w14:textId="77777777" w:rsidR="009E2D31" w:rsidRPr="00DE0DC5" w:rsidRDefault="009E2D31" w:rsidP="00992EA5">
            <w:pPr>
              <w:pStyle w:val="ListParagraph"/>
              <w:numPr>
                <w:ilvl w:val="0"/>
                <w:numId w:val="11"/>
              </w:numPr>
              <w:spacing w:after="0" w:line="360" w:lineRule="auto"/>
              <w:ind w:left="0"/>
              <w:jc w:val="both"/>
              <w:rPr>
                <w:rFonts w:ascii="Sylfaen" w:hAnsi="Sylfaen"/>
                <w:lang w:val="ka-GE"/>
              </w:rPr>
            </w:pPr>
            <w:r w:rsidRPr="00DE0DC5">
              <w:rPr>
                <w:rFonts w:ascii="Sylfaen" w:hAnsi="Sylfaen"/>
                <w:lang w:val="ka-GE"/>
              </w:rPr>
              <w:t>პაციენტის კონსულტაციის გაწევა, კლინიკური შემთხვევების შეფასება  გამოკვლევების დანიშვნა, დიფ.დიაგნოზი ჩატარება, დაავადების მართვის გეგმის შესახებ მსჯელობა, გადაუდებელი სამედიცინო მდგომარეობის დროს დახმარების გაწევა, მედიკამენტების გამოწერის ცოდნა, პრაქტიკული პროცედურების ჩატარება, სამედიცინო კონტექსტში ეფექტური კომუნიკაცია, სამედიცინო პრაქტიაში ეთიკური და სამართლებრივი პრინციპების გამოყენება, პაციენტის დაავადებასთან დაკავშირებული ფსიქოლოგიური და სოციალური ასპექტების შეფასება, მტკიცებულებებზე დაფუძნებული პრინციპების, უნარებისა და ცოდნის გამოყენება, სამედიცინო  კონტექსტში ინფორმაციისა და საინფორმაციო ტექნოლოგიების ეფექტურად გამოყენება, ჯამრთელობის ხელშწყობის ღონისძიებების განხორციელება, საზოგადოებრივი ჯანდაცვის საკითხებში ჩართვა, ჯანდაცვის სისტემაში ეფექტური მუშაობა. პროფესიონალიზმი</w:t>
            </w:r>
          </w:p>
          <w:p w14:paraId="7B1FB459" w14:textId="77777777" w:rsidR="009E2D31" w:rsidRPr="00DE0DC5" w:rsidRDefault="009E2D31" w:rsidP="00667FE5">
            <w:pPr>
              <w:spacing w:after="0" w:line="276" w:lineRule="auto"/>
              <w:jc w:val="both"/>
              <w:rPr>
                <w:rFonts w:ascii="Sylfaen" w:hAnsi="Sylfaen"/>
                <w:lang w:val="ka-GE"/>
              </w:rPr>
            </w:pPr>
          </w:p>
          <w:p w14:paraId="5FEEAE63" w14:textId="77777777" w:rsidR="00146E54" w:rsidRPr="00DE0DC5" w:rsidRDefault="00146E54" w:rsidP="00146E54">
            <w:pPr>
              <w:pStyle w:val="NoSpacing"/>
              <w:tabs>
                <w:tab w:val="left" w:pos="240"/>
              </w:tabs>
              <w:spacing w:line="276" w:lineRule="auto"/>
              <w:rPr>
                <w:rFonts w:ascii="Sylfaen" w:eastAsia="Merriweather" w:hAnsi="Sylfaen" w:cs="Merriweather"/>
                <w:lang w:val="ka-GE"/>
              </w:rPr>
            </w:pPr>
            <w:r w:rsidRPr="00DE0DC5">
              <w:rPr>
                <w:rFonts w:ascii="Sylfaen" w:eastAsia="Merriweather" w:hAnsi="Sylfaen" w:cs="Merriweather"/>
                <w:b/>
                <w:lang w:val="ka-GE"/>
              </w:rPr>
              <w:t>სწავლებისა და სწავლის მეთოდები:</w:t>
            </w:r>
            <w:r w:rsidRPr="00DE0DC5">
              <w:rPr>
                <w:rFonts w:ascii="Sylfaen" w:eastAsia="Merriweather" w:hAnsi="Sylfaen" w:cs="Merriweather"/>
                <w:lang w:val="ka-GE"/>
              </w:rPr>
              <w:t xml:space="preserve"> </w:t>
            </w:r>
          </w:p>
          <w:p w14:paraId="62A4F816" w14:textId="77777777" w:rsidR="00146E54" w:rsidRPr="00DE0DC5" w:rsidRDefault="00146E54" w:rsidP="00146E54">
            <w:pPr>
              <w:pStyle w:val="TableParagraph"/>
              <w:numPr>
                <w:ilvl w:val="0"/>
                <w:numId w:val="13"/>
              </w:numPr>
              <w:spacing w:line="273" w:lineRule="auto"/>
              <w:ind w:right="270"/>
              <w:rPr>
                <w:spacing w:val="-52"/>
              </w:rPr>
            </w:pPr>
            <w:r w:rsidRPr="00DE0DC5">
              <w:lastRenderedPageBreak/>
              <w:t>პაციენტთან კომუნიკაციის</w:t>
            </w:r>
            <w:r w:rsidRPr="00DE0DC5">
              <w:rPr>
                <w:spacing w:val="1"/>
              </w:rPr>
              <w:t xml:space="preserve"> </w:t>
            </w:r>
            <w:r w:rsidRPr="00DE0DC5">
              <w:t>სწავლება,</w:t>
            </w:r>
            <w:r w:rsidRPr="00DE0DC5">
              <w:rPr>
                <w:spacing w:val="-52"/>
              </w:rPr>
              <w:t xml:space="preserve"> </w:t>
            </w:r>
          </w:p>
          <w:p w14:paraId="6DCE41F3" w14:textId="77777777" w:rsidR="00146E54" w:rsidRPr="00DE0DC5" w:rsidRDefault="00146E54" w:rsidP="00146E54">
            <w:pPr>
              <w:pStyle w:val="TableParagraph"/>
              <w:numPr>
                <w:ilvl w:val="0"/>
                <w:numId w:val="13"/>
              </w:numPr>
              <w:tabs>
                <w:tab w:val="left" w:pos="1965"/>
              </w:tabs>
              <w:spacing w:before="6" w:line="276" w:lineRule="auto"/>
              <w:ind w:right="270"/>
              <w:rPr>
                <w:spacing w:val="-1"/>
              </w:rPr>
            </w:pPr>
            <w:r w:rsidRPr="00DE0DC5">
              <w:t>სწავლება</w:t>
            </w:r>
            <w:r w:rsidRPr="00DE0DC5">
              <w:rPr>
                <w:spacing w:val="1"/>
              </w:rPr>
              <w:t xml:space="preserve"> </w:t>
            </w:r>
            <w:r w:rsidRPr="00DE0DC5">
              <w:t xml:space="preserve">„პაციენტის </w:t>
            </w:r>
            <w:r w:rsidRPr="00DE0DC5">
              <w:rPr>
                <w:spacing w:val="-52"/>
              </w:rPr>
              <w:t xml:space="preserve"> </w:t>
            </w:r>
            <w:r w:rsidRPr="00DE0DC5">
              <w:t xml:space="preserve">საწოლთან“ </w:t>
            </w:r>
            <w:r w:rsidRPr="00DE0DC5">
              <w:rPr>
                <w:spacing w:val="-1"/>
              </w:rPr>
              <w:t xml:space="preserve">(bed-side </w:t>
            </w:r>
            <w:r w:rsidRPr="00DE0DC5">
              <w:rPr>
                <w:spacing w:val="-53"/>
              </w:rPr>
              <w:t xml:space="preserve"> </w:t>
            </w:r>
            <w:r w:rsidRPr="00DE0DC5">
              <w:t>teaching),</w:t>
            </w:r>
            <w:r w:rsidRPr="00DE0DC5">
              <w:rPr>
                <w:spacing w:val="-1"/>
              </w:rPr>
              <w:t xml:space="preserve"> </w:t>
            </w:r>
          </w:p>
          <w:p w14:paraId="1CC4FEF1" w14:textId="77777777" w:rsidR="00146E54" w:rsidRPr="00DE0DC5" w:rsidRDefault="00146E54" w:rsidP="00146E54">
            <w:pPr>
              <w:pStyle w:val="TableParagraph"/>
              <w:numPr>
                <w:ilvl w:val="0"/>
                <w:numId w:val="13"/>
              </w:numPr>
              <w:tabs>
                <w:tab w:val="left" w:pos="1965"/>
              </w:tabs>
              <w:spacing w:before="6" w:line="276" w:lineRule="auto"/>
              <w:ind w:right="270"/>
            </w:pPr>
            <w:r w:rsidRPr="00DE0DC5">
              <w:t>CBL</w:t>
            </w:r>
          </w:p>
          <w:p w14:paraId="4C751A2C" w14:textId="77777777" w:rsidR="00146E54" w:rsidRPr="00DE0DC5" w:rsidRDefault="00146E54" w:rsidP="00146E54">
            <w:pPr>
              <w:pStyle w:val="TableParagraph"/>
              <w:numPr>
                <w:ilvl w:val="0"/>
                <w:numId w:val="13"/>
              </w:numPr>
              <w:spacing w:line="276" w:lineRule="auto"/>
              <w:ind w:right="142"/>
              <w:rPr>
                <w:spacing w:val="1"/>
              </w:rPr>
            </w:pPr>
            <w:r w:rsidRPr="00DE0DC5">
              <w:t>ინტერაქტიული ლექცია,</w:t>
            </w:r>
            <w:r w:rsidRPr="00DE0DC5">
              <w:rPr>
                <w:spacing w:val="1"/>
              </w:rPr>
              <w:t xml:space="preserve"> </w:t>
            </w:r>
          </w:p>
          <w:p w14:paraId="4379F3C9" w14:textId="77777777" w:rsidR="00146E54" w:rsidRPr="00DE0DC5" w:rsidRDefault="00146E54" w:rsidP="00146E54">
            <w:pPr>
              <w:pStyle w:val="TableParagraph"/>
              <w:numPr>
                <w:ilvl w:val="0"/>
                <w:numId w:val="13"/>
              </w:numPr>
              <w:spacing w:line="276" w:lineRule="auto"/>
              <w:ind w:right="142"/>
              <w:rPr>
                <w:lang w:val="ka-GE"/>
              </w:rPr>
            </w:pPr>
            <w:r w:rsidRPr="00DE0DC5">
              <w:t>ექიმი-პაციენტი როლების</w:t>
            </w:r>
            <w:r w:rsidRPr="00DE0DC5">
              <w:rPr>
                <w:spacing w:val="3"/>
              </w:rPr>
              <w:t xml:space="preserve"> </w:t>
            </w:r>
            <w:r w:rsidRPr="00DE0DC5">
              <w:t>შესრულება,</w:t>
            </w:r>
            <w:r w:rsidRPr="00DE0DC5">
              <w:rPr>
                <w:lang w:val="ka-GE"/>
              </w:rPr>
              <w:t xml:space="preserve"> </w:t>
            </w:r>
          </w:p>
          <w:p w14:paraId="388A2BC7" w14:textId="77777777" w:rsidR="00146E54" w:rsidRPr="00DE0DC5" w:rsidRDefault="00146E54" w:rsidP="00146E54">
            <w:pPr>
              <w:pStyle w:val="TableParagraph"/>
              <w:numPr>
                <w:ilvl w:val="0"/>
                <w:numId w:val="13"/>
              </w:numPr>
              <w:spacing w:line="276" w:lineRule="auto"/>
              <w:ind w:right="188"/>
            </w:pPr>
            <w:r w:rsidRPr="00DE0DC5">
              <w:t>მენტორობა და</w:t>
            </w:r>
            <w:r w:rsidRPr="00DE0DC5">
              <w:rPr>
                <w:spacing w:val="-52"/>
              </w:rPr>
              <w:t xml:space="preserve"> </w:t>
            </w:r>
            <w:r w:rsidRPr="00DE0DC5">
              <w:rPr>
                <w:spacing w:val="-52"/>
                <w:lang w:val="ka-GE"/>
              </w:rPr>
              <w:t xml:space="preserve">   </w:t>
            </w:r>
            <w:r w:rsidRPr="00DE0DC5">
              <w:t>უკუკავშირი</w:t>
            </w:r>
          </w:p>
          <w:p w14:paraId="27BE4F41" w14:textId="77777777" w:rsidR="00146E54" w:rsidRPr="00DE0DC5" w:rsidRDefault="00146E54" w:rsidP="00146E54">
            <w:pPr>
              <w:pStyle w:val="TableParagraph"/>
              <w:numPr>
                <w:ilvl w:val="0"/>
                <w:numId w:val="13"/>
              </w:numPr>
              <w:spacing w:line="276" w:lineRule="auto"/>
              <w:ind w:right="142"/>
            </w:pPr>
            <w:r w:rsidRPr="00DE0DC5">
              <w:t>სწავლება</w:t>
            </w:r>
            <w:r w:rsidRPr="00DE0DC5">
              <w:rPr>
                <w:spacing w:val="2"/>
              </w:rPr>
              <w:t xml:space="preserve"> </w:t>
            </w:r>
            <w:r w:rsidRPr="00DE0DC5">
              <w:t>შესაბამისი</w:t>
            </w:r>
            <w:r w:rsidRPr="00DE0DC5">
              <w:rPr>
                <w:spacing w:val="1"/>
              </w:rPr>
              <w:t xml:space="preserve"> </w:t>
            </w:r>
            <w:r w:rsidRPr="00DE0DC5">
              <w:t>სიმულატორების</w:t>
            </w:r>
            <w:r w:rsidRPr="00DE0DC5">
              <w:rPr>
                <w:spacing w:val="1"/>
              </w:rPr>
              <w:t xml:space="preserve"> </w:t>
            </w:r>
            <w:r w:rsidRPr="00DE0DC5">
              <w:t>გამოყენებით,</w:t>
            </w:r>
          </w:p>
          <w:p w14:paraId="4AF341E9" w14:textId="77777777" w:rsidR="00146E54" w:rsidRPr="00DE0DC5" w:rsidRDefault="00146E54" w:rsidP="00146E54">
            <w:pPr>
              <w:pStyle w:val="TableParagraph"/>
              <w:numPr>
                <w:ilvl w:val="0"/>
                <w:numId w:val="13"/>
              </w:numPr>
              <w:spacing w:line="276" w:lineRule="auto"/>
              <w:ind w:right="142"/>
              <w:rPr>
                <w:spacing w:val="2"/>
                <w:lang w:val="ka-GE"/>
              </w:rPr>
            </w:pPr>
            <w:r w:rsidRPr="00DE0DC5">
              <w:t>პრაქტიკა</w:t>
            </w:r>
            <w:r w:rsidRPr="00DE0DC5">
              <w:rPr>
                <w:spacing w:val="-2"/>
              </w:rPr>
              <w:t xml:space="preserve"> </w:t>
            </w:r>
            <w:r w:rsidRPr="00DE0DC5">
              <w:t>ამბუ</w:t>
            </w:r>
            <w:r w:rsidRPr="00DE0DC5">
              <w:softHyphen/>
              <w:t>ლატო</w:t>
            </w:r>
            <w:r w:rsidRPr="00DE0DC5">
              <w:softHyphen/>
              <w:t>რიულ</w:t>
            </w:r>
            <w:r w:rsidRPr="00DE0DC5">
              <w:rPr>
                <w:lang w:val="ka-GE"/>
              </w:rPr>
              <w:t xml:space="preserve"> </w:t>
            </w:r>
            <w:r w:rsidRPr="00DE0DC5">
              <w:t>და ჰოს</w:t>
            </w:r>
            <w:r w:rsidRPr="00DE0DC5">
              <w:softHyphen/>
              <w:t>პიტა</w:t>
            </w:r>
            <w:r w:rsidRPr="00DE0DC5">
              <w:softHyphen/>
              <w:t>ლი</w:t>
            </w:r>
            <w:r w:rsidRPr="00DE0DC5">
              <w:softHyphen/>
              <w:t>ზებულ პა</w:t>
            </w:r>
            <w:r w:rsidRPr="00DE0DC5">
              <w:rPr>
                <w:spacing w:val="-52"/>
              </w:rPr>
              <w:t xml:space="preserve"> </w:t>
            </w:r>
            <w:r w:rsidRPr="00DE0DC5">
              <w:t>ციენტებთან,</w:t>
            </w:r>
            <w:r w:rsidRPr="00DE0DC5">
              <w:rPr>
                <w:spacing w:val="2"/>
              </w:rPr>
              <w:t xml:space="preserve"> </w:t>
            </w:r>
            <w:r w:rsidRPr="00DE0DC5">
              <w:rPr>
                <w:spacing w:val="2"/>
                <w:lang w:val="ka-GE"/>
              </w:rPr>
              <w:t xml:space="preserve"> </w:t>
            </w:r>
          </w:p>
          <w:p w14:paraId="7134648E" w14:textId="77777777" w:rsidR="00146E54" w:rsidRPr="00DE0DC5" w:rsidRDefault="00146E54" w:rsidP="00146E54">
            <w:pPr>
              <w:pStyle w:val="TableParagraph"/>
              <w:numPr>
                <w:ilvl w:val="0"/>
                <w:numId w:val="13"/>
              </w:numPr>
              <w:spacing w:line="276" w:lineRule="auto"/>
              <w:ind w:right="188"/>
            </w:pPr>
            <w:r w:rsidRPr="00DE0DC5">
              <w:t>სამედიცინო დაწესებულებებში ამბულატორიული და სტაციო</w:t>
            </w:r>
            <w:r w:rsidRPr="00DE0DC5">
              <w:softHyphen/>
              <w:t>ნარული</w:t>
            </w:r>
            <w:r w:rsidRPr="00DE0DC5">
              <w:rPr>
                <w:spacing w:val="-52"/>
              </w:rPr>
              <w:t xml:space="preserve"> </w:t>
            </w:r>
            <w:r w:rsidRPr="00DE0DC5">
              <w:t>დოკუმენტაციის,</w:t>
            </w:r>
            <w:r w:rsidRPr="00DE0DC5">
              <w:rPr>
                <w:spacing w:val="1"/>
              </w:rPr>
              <w:t xml:space="preserve"> </w:t>
            </w:r>
            <w:r w:rsidRPr="00DE0DC5">
              <w:t>ელექტრონული</w:t>
            </w:r>
            <w:r w:rsidRPr="00DE0DC5">
              <w:rPr>
                <w:lang w:val="ka-GE"/>
              </w:rPr>
              <w:t xml:space="preserve"> </w:t>
            </w:r>
            <w:r w:rsidRPr="00DE0DC5">
              <w:t>ისტო</w:t>
            </w:r>
            <w:r w:rsidRPr="00DE0DC5">
              <w:softHyphen/>
            </w:r>
            <w:r w:rsidRPr="00DE0DC5">
              <w:softHyphen/>
              <w:t>რიების გამოყენების</w:t>
            </w:r>
            <w:r w:rsidRPr="00DE0DC5">
              <w:rPr>
                <w:spacing w:val="-52"/>
              </w:rPr>
              <w:t xml:space="preserve"> </w:t>
            </w:r>
            <w:r w:rsidRPr="00DE0DC5">
              <w:rPr>
                <w:spacing w:val="-52"/>
                <w:lang w:val="ka-GE"/>
              </w:rPr>
              <w:t xml:space="preserve">  </w:t>
            </w:r>
            <w:r w:rsidRPr="00DE0DC5">
              <w:t>სწავლება;</w:t>
            </w:r>
          </w:p>
          <w:p w14:paraId="02027E6C" w14:textId="77777777" w:rsidR="00146E54" w:rsidRPr="00DE0DC5" w:rsidRDefault="00146E54" w:rsidP="00146E54">
            <w:pPr>
              <w:pStyle w:val="TableParagraph"/>
              <w:spacing w:line="276" w:lineRule="auto"/>
              <w:ind w:left="103" w:right="188"/>
            </w:pPr>
          </w:p>
          <w:p w14:paraId="34B898D4" w14:textId="77777777" w:rsidR="00146E54" w:rsidRPr="00DE0DC5" w:rsidRDefault="00146E54" w:rsidP="00146E54">
            <w:pPr>
              <w:tabs>
                <w:tab w:val="left" w:pos="5423"/>
              </w:tabs>
              <w:spacing w:after="0" w:line="276" w:lineRule="auto"/>
              <w:rPr>
                <w:rFonts w:ascii="Sylfaen" w:hAnsi="Sylfaen"/>
                <w:b/>
                <w:lang w:val="ka-GE"/>
              </w:rPr>
            </w:pPr>
            <w:r w:rsidRPr="00DE0DC5">
              <w:rPr>
                <w:rFonts w:ascii="Sylfaen" w:hAnsi="Sylfaen"/>
                <w:b/>
                <w:lang w:val="ka-GE"/>
              </w:rPr>
              <w:t xml:space="preserve">შეფასების მეთოდები: </w:t>
            </w:r>
          </w:p>
          <w:p w14:paraId="28CBBB36" w14:textId="77777777" w:rsidR="00146E54" w:rsidRPr="00DE0DC5" w:rsidRDefault="00146E54" w:rsidP="00146E54">
            <w:pPr>
              <w:pStyle w:val="TableParagraph"/>
              <w:numPr>
                <w:ilvl w:val="0"/>
                <w:numId w:val="14"/>
              </w:numPr>
              <w:tabs>
                <w:tab w:val="left" w:pos="1170"/>
              </w:tabs>
              <w:spacing w:before="4" w:line="276" w:lineRule="auto"/>
              <w:ind w:right="135"/>
              <w:rPr>
                <w:spacing w:val="1"/>
              </w:rPr>
            </w:pPr>
            <w:r w:rsidRPr="00DE0DC5">
              <w:t>გამოცდა</w:t>
            </w:r>
            <w:r w:rsidRPr="00DE0DC5">
              <w:rPr>
                <w:spacing w:val="4"/>
              </w:rPr>
              <w:t xml:space="preserve"> </w:t>
            </w:r>
            <w:r w:rsidRPr="00DE0DC5">
              <w:rPr>
                <w:spacing w:val="4"/>
                <w:lang w:val="ka-GE"/>
              </w:rPr>
              <w:t>ზეპირი/</w:t>
            </w:r>
            <w:r w:rsidRPr="00DE0DC5">
              <w:t>ტესტების</w:t>
            </w:r>
            <w:r w:rsidRPr="00DE0DC5">
              <w:rPr>
                <w:spacing w:val="1"/>
              </w:rPr>
              <w:t xml:space="preserve"> </w:t>
            </w:r>
            <w:r w:rsidRPr="00DE0DC5">
              <w:t>გამოყენებით,</w:t>
            </w:r>
            <w:r w:rsidRPr="00DE0DC5">
              <w:rPr>
                <w:spacing w:val="1"/>
              </w:rPr>
              <w:t xml:space="preserve"> </w:t>
            </w:r>
          </w:p>
          <w:p w14:paraId="2AD9C7F5" w14:textId="77777777" w:rsidR="00146E54" w:rsidRPr="00DE0DC5" w:rsidRDefault="00146E54" w:rsidP="00146E54">
            <w:pPr>
              <w:pStyle w:val="TableParagraph"/>
              <w:numPr>
                <w:ilvl w:val="0"/>
                <w:numId w:val="14"/>
              </w:numPr>
              <w:spacing w:line="276" w:lineRule="auto"/>
              <w:ind w:right="150"/>
              <w:rPr>
                <w:spacing w:val="-2"/>
              </w:rPr>
            </w:pPr>
            <w:r w:rsidRPr="00DE0DC5">
              <w:t>რო</w:t>
            </w:r>
            <w:r w:rsidRPr="00DE0DC5">
              <w:softHyphen/>
              <w:t>ლუ</w:t>
            </w:r>
            <w:r w:rsidRPr="00DE0DC5">
              <w:softHyphen/>
              <w:t>რი</w:t>
            </w:r>
            <w:r w:rsidRPr="00DE0DC5">
              <w:rPr>
                <w:spacing w:val="1"/>
              </w:rPr>
              <w:t xml:space="preserve"> </w:t>
            </w:r>
            <w:r w:rsidRPr="00DE0DC5">
              <w:t>თამაში,</w:t>
            </w:r>
            <w:r w:rsidRPr="00DE0DC5">
              <w:rPr>
                <w:spacing w:val="-2"/>
              </w:rPr>
              <w:t xml:space="preserve"> </w:t>
            </w:r>
          </w:p>
          <w:p w14:paraId="7FD8C476" w14:textId="77777777" w:rsidR="00146E54" w:rsidRPr="00DE0DC5" w:rsidRDefault="00146E54" w:rsidP="00146E54">
            <w:pPr>
              <w:pStyle w:val="TableParagraph"/>
              <w:numPr>
                <w:ilvl w:val="0"/>
                <w:numId w:val="14"/>
              </w:numPr>
              <w:spacing w:line="276" w:lineRule="auto"/>
              <w:ind w:right="150"/>
            </w:pPr>
            <w:r w:rsidRPr="00DE0DC5">
              <w:t xml:space="preserve">OSCE (სტანდარტიზებული/სიმულირებული პაციენტი), </w:t>
            </w:r>
          </w:p>
          <w:p w14:paraId="39F5E77E" w14:textId="77777777" w:rsidR="00146E54" w:rsidRPr="00DE0DC5" w:rsidRDefault="00146E54" w:rsidP="00146E54">
            <w:pPr>
              <w:pStyle w:val="TableParagraph"/>
              <w:numPr>
                <w:ilvl w:val="0"/>
                <w:numId w:val="14"/>
              </w:numPr>
              <w:spacing w:line="276" w:lineRule="auto"/>
              <w:ind w:right="150"/>
            </w:pPr>
            <w:r w:rsidRPr="00DE0DC5">
              <w:t>MiniCex -მინი-კლინიკური სავარჯიშოს</w:t>
            </w:r>
            <w:r w:rsidRPr="00DE0DC5">
              <w:rPr>
                <w:spacing w:val="1"/>
              </w:rPr>
              <w:t xml:space="preserve"> </w:t>
            </w:r>
            <w:r w:rsidRPr="00DE0DC5">
              <w:t>შეფასება;</w:t>
            </w:r>
          </w:p>
          <w:p w14:paraId="0A56B0F2" w14:textId="29F4B6A8" w:rsidR="00BE4402" w:rsidRPr="00DE0DC5" w:rsidRDefault="00146E54" w:rsidP="00146E54">
            <w:pPr>
              <w:pStyle w:val="TableParagraph"/>
              <w:numPr>
                <w:ilvl w:val="0"/>
                <w:numId w:val="14"/>
              </w:numPr>
              <w:spacing w:before="6"/>
              <w:ind w:right="240"/>
            </w:pPr>
            <w:r w:rsidRPr="00DE0DC5">
              <w:t>პორტფოლიო/</w:t>
            </w:r>
            <w:r w:rsidRPr="00DE0DC5">
              <w:rPr>
                <w:spacing w:val="-4"/>
              </w:rPr>
              <w:t xml:space="preserve"> </w:t>
            </w:r>
            <w:r w:rsidRPr="00DE0DC5">
              <w:t>Log-book.</w:t>
            </w:r>
          </w:p>
        </w:tc>
      </w:tr>
      <w:tr w:rsidR="002E0D38" w:rsidRPr="00DE0DC5" w14:paraId="16B05885" w14:textId="77777777" w:rsidTr="00706EEC">
        <w:tc>
          <w:tcPr>
            <w:tcW w:w="10485" w:type="dxa"/>
            <w:gridSpan w:val="2"/>
            <w:tcBorders>
              <w:top w:val="single" w:sz="4" w:space="0" w:color="auto"/>
              <w:left w:val="single" w:sz="4" w:space="0" w:color="auto"/>
              <w:bottom w:val="single" w:sz="4" w:space="0" w:color="auto"/>
              <w:right w:val="single" w:sz="4" w:space="0" w:color="auto"/>
            </w:tcBorders>
          </w:tcPr>
          <w:p w14:paraId="31A9154F" w14:textId="77777777" w:rsidR="006D3EC1" w:rsidRPr="00DE0DC5" w:rsidRDefault="006F26FB" w:rsidP="00FC2E1A">
            <w:pPr>
              <w:spacing w:after="0" w:line="276" w:lineRule="auto"/>
              <w:jc w:val="center"/>
              <w:rPr>
                <w:rFonts w:ascii="Sylfaen" w:hAnsi="Sylfaen"/>
                <w:b/>
                <w:lang w:val="ka-GE"/>
              </w:rPr>
            </w:pPr>
            <w:proofErr w:type="spellStart"/>
            <w:r w:rsidRPr="00DE0DC5">
              <w:rPr>
                <w:rFonts w:ascii="Sylfaen" w:hAnsi="Sylfaen"/>
                <w:b/>
              </w:rPr>
              <w:lastRenderedPageBreak/>
              <w:t>შინაარსი</w:t>
            </w:r>
            <w:proofErr w:type="spellEnd"/>
            <w:r w:rsidRPr="00DE0DC5">
              <w:rPr>
                <w:rFonts w:ascii="Sylfaen" w:hAnsi="Sylfaen"/>
                <w:b/>
              </w:rPr>
              <w:t xml:space="preserve"> - </w:t>
            </w:r>
            <w:r w:rsidRPr="00DE0DC5">
              <w:rPr>
                <w:rFonts w:ascii="Sylfaen" w:hAnsi="Sylfaen"/>
                <w:b/>
                <w:lang w:val="ka-GE"/>
              </w:rPr>
              <w:t>კურაციის ხანგრძლივობა</w:t>
            </w:r>
            <w:r w:rsidR="0076017C" w:rsidRPr="00DE0DC5">
              <w:rPr>
                <w:rFonts w:ascii="Sylfaen" w:hAnsi="Sylfaen"/>
                <w:b/>
                <w:lang w:val="ka-GE"/>
              </w:rPr>
              <w:t xml:space="preserve"> </w:t>
            </w:r>
            <w:r w:rsidR="00AC2362" w:rsidRPr="00DE0DC5">
              <w:rPr>
                <w:rFonts w:ascii="Sylfaen" w:hAnsi="Sylfaen"/>
                <w:b/>
                <w:lang w:val="ka-GE"/>
              </w:rPr>
              <w:t>10</w:t>
            </w:r>
            <w:r w:rsidRPr="00DE0DC5">
              <w:rPr>
                <w:rFonts w:ascii="Sylfaen" w:hAnsi="Sylfaen"/>
                <w:b/>
              </w:rPr>
              <w:t xml:space="preserve"> </w:t>
            </w:r>
            <w:r w:rsidRPr="00DE0DC5">
              <w:rPr>
                <w:rFonts w:ascii="Sylfaen" w:hAnsi="Sylfaen"/>
                <w:b/>
                <w:lang w:val="ka-GE"/>
              </w:rPr>
              <w:t>დღე</w:t>
            </w:r>
          </w:p>
          <w:p w14:paraId="3EA33836" w14:textId="77777777" w:rsidR="00FC2E1A" w:rsidRPr="00DE0DC5" w:rsidRDefault="00FC2E1A" w:rsidP="00FC2E1A">
            <w:pPr>
              <w:spacing w:after="0" w:line="276" w:lineRule="auto"/>
              <w:jc w:val="center"/>
              <w:rPr>
                <w:rFonts w:ascii="Sylfaen" w:hAnsi="Sylfaen"/>
              </w:rPr>
            </w:pPr>
          </w:p>
        </w:tc>
      </w:tr>
      <w:tr w:rsidR="002E0D38" w:rsidRPr="00DE0DC5" w14:paraId="2A907945" w14:textId="77777777" w:rsidTr="00C7697D">
        <w:tc>
          <w:tcPr>
            <w:tcW w:w="2410" w:type="dxa"/>
            <w:vMerge w:val="restart"/>
            <w:tcBorders>
              <w:top w:val="single" w:sz="4" w:space="0" w:color="auto"/>
              <w:left w:val="single" w:sz="4" w:space="0" w:color="auto"/>
              <w:right w:val="single" w:sz="4" w:space="0" w:color="auto"/>
            </w:tcBorders>
          </w:tcPr>
          <w:p w14:paraId="0640A52F" w14:textId="77777777" w:rsidR="006F26FB" w:rsidRPr="00DE0DC5" w:rsidRDefault="006F26FB"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790DBEC2" w14:textId="771A43A0" w:rsidR="005C4FB2" w:rsidRPr="00DE0DC5" w:rsidRDefault="005C4FB2" w:rsidP="0020021B">
            <w:pPr>
              <w:spacing w:after="0" w:line="360" w:lineRule="auto"/>
              <w:jc w:val="both"/>
              <w:rPr>
                <w:rFonts w:ascii="Sylfaen" w:hAnsi="Sylfaen"/>
                <w:b/>
              </w:rPr>
            </w:pPr>
            <w:r w:rsidRPr="00DE0DC5">
              <w:rPr>
                <w:rFonts w:ascii="Sylfaen" w:hAnsi="Sylfaen"/>
                <w:b/>
              </w:rPr>
              <w:t>1</w:t>
            </w:r>
            <w:r w:rsidR="00992EA5" w:rsidRPr="00DE0DC5">
              <w:rPr>
                <w:rFonts w:ascii="Sylfaen" w:hAnsi="Sylfaen"/>
                <w:b/>
                <w:lang w:val="ka-GE"/>
              </w:rPr>
              <w:t>- ლი</w:t>
            </w:r>
            <w:r w:rsidRPr="00DE0DC5">
              <w:rPr>
                <w:rFonts w:ascii="Sylfaen" w:hAnsi="Sylfaen"/>
                <w:b/>
              </w:rPr>
              <w:t xml:space="preserve"> </w:t>
            </w:r>
            <w:proofErr w:type="spellStart"/>
            <w:r w:rsidRPr="00DE0DC5">
              <w:rPr>
                <w:rFonts w:ascii="Sylfaen" w:hAnsi="Sylfaen"/>
                <w:b/>
              </w:rPr>
              <w:t>დღე</w:t>
            </w:r>
            <w:proofErr w:type="spellEnd"/>
            <w:r w:rsidRPr="00DE0DC5">
              <w:rPr>
                <w:rFonts w:ascii="Sylfaen" w:hAnsi="Sylfaen"/>
                <w:b/>
              </w:rPr>
              <w:t xml:space="preserve"> - </w:t>
            </w:r>
            <w:proofErr w:type="spellStart"/>
            <w:proofErr w:type="gramStart"/>
            <w:r w:rsidRPr="00DE0DC5">
              <w:rPr>
                <w:rFonts w:ascii="Sylfaen" w:hAnsi="Sylfaen"/>
                <w:b/>
              </w:rPr>
              <w:t>ლექცია</w:t>
            </w:r>
            <w:proofErr w:type="spellEnd"/>
            <w:r w:rsidRPr="00DE0DC5">
              <w:rPr>
                <w:rFonts w:ascii="Sylfaen" w:hAnsi="Sylfaen"/>
                <w:b/>
                <w:lang w:val="ka-GE"/>
              </w:rPr>
              <w:t xml:space="preserve">  </w:t>
            </w:r>
            <w:r w:rsidR="00C33661" w:rsidRPr="00DE0DC5">
              <w:rPr>
                <w:rFonts w:ascii="Sylfaen" w:hAnsi="Sylfaen"/>
                <w:b/>
              </w:rPr>
              <w:t>2</w:t>
            </w:r>
            <w:proofErr w:type="gramEnd"/>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 xml:space="preserve">. </w:t>
            </w:r>
          </w:p>
          <w:p w14:paraId="45A15BAB" w14:textId="77777777" w:rsidR="00992EA5" w:rsidRPr="00DE0DC5" w:rsidRDefault="00992EA5" w:rsidP="0020021B">
            <w:pPr>
              <w:spacing w:after="0" w:line="360" w:lineRule="auto"/>
              <w:jc w:val="both"/>
              <w:rPr>
                <w:rFonts w:ascii="Sylfaen" w:hAnsi="Sylfaen"/>
                <w:b/>
              </w:rPr>
            </w:pPr>
          </w:p>
          <w:p w14:paraId="1F5C0BA5" w14:textId="700125F6" w:rsidR="005C4FB2" w:rsidRPr="00DE0DC5" w:rsidRDefault="00992EA5" w:rsidP="0020021B">
            <w:pPr>
              <w:spacing w:after="0" w:line="360" w:lineRule="auto"/>
              <w:rPr>
                <w:rFonts w:ascii="Sylfaen" w:eastAsia="Times New Roman" w:hAnsi="Sylfaen"/>
                <w:b/>
                <w:lang w:val="ka-GE"/>
              </w:rPr>
            </w:pPr>
            <w:r w:rsidRPr="00DE0DC5">
              <w:rPr>
                <w:rFonts w:ascii="Sylfaen" w:eastAsia="Times New Roman" w:hAnsi="Sylfaen"/>
                <w:lang w:val="ka-GE"/>
              </w:rPr>
              <w:t xml:space="preserve">               </w:t>
            </w:r>
            <w:r w:rsidR="005C4FB2" w:rsidRPr="00DE0DC5">
              <w:rPr>
                <w:rFonts w:ascii="Sylfaen" w:eastAsia="Times New Roman" w:hAnsi="Sylfaen"/>
                <w:lang w:val="ka-GE"/>
              </w:rPr>
              <w:t>სილაბუსის გაცნობა</w:t>
            </w:r>
          </w:p>
          <w:p w14:paraId="29377376" w14:textId="77777777" w:rsidR="005C4FB2" w:rsidRPr="00DE0DC5" w:rsidRDefault="005C4FB2" w:rsidP="0020021B">
            <w:pPr>
              <w:spacing w:after="0" w:line="360" w:lineRule="auto"/>
              <w:ind w:left="720"/>
              <w:rPr>
                <w:rFonts w:ascii="Sylfaen" w:eastAsia="Times New Roman" w:hAnsi="Sylfaen"/>
                <w:lang w:val="ka-GE"/>
              </w:rPr>
            </w:pPr>
            <w:r w:rsidRPr="00DE0DC5">
              <w:rPr>
                <w:rFonts w:ascii="Sylfaen" w:eastAsia="Times New Roman" w:hAnsi="Sylfaen"/>
                <w:lang w:val="ka-GE"/>
              </w:rPr>
              <w:t>შეფასების სისტემის გაცნობა</w:t>
            </w:r>
          </w:p>
          <w:p w14:paraId="4F554A63" w14:textId="77777777" w:rsidR="005C4FB2" w:rsidRPr="00DE0DC5" w:rsidRDefault="005C4FB2" w:rsidP="0020021B">
            <w:pPr>
              <w:spacing w:after="0" w:line="360" w:lineRule="auto"/>
              <w:ind w:left="720"/>
              <w:rPr>
                <w:rFonts w:ascii="Sylfaen" w:eastAsia="Times New Roman" w:hAnsi="Sylfaen"/>
                <w:lang w:val="ka-GE"/>
              </w:rPr>
            </w:pPr>
            <w:r w:rsidRPr="00DE0DC5">
              <w:rPr>
                <w:rFonts w:ascii="Sylfaen" w:eastAsia="Times New Roman" w:hAnsi="Sylfaen"/>
                <w:lang w:val="ka-GE"/>
              </w:rPr>
              <w:t>დისციპლინის ზოგადი მიმოხილვა</w:t>
            </w:r>
          </w:p>
          <w:p w14:paraId="16138D9C" w14:textId="69465236" w:rsidR="005C4FB2" w:rsidRPr="00DE0DC5" w:rsidRDefault="005C4FB2" w:rsidP="0020021B">
            <w:pPr>
              <w:spacing w:after="0" w:line="360" w:lineRule="auto"/>
              <w:jc w:val="both"/>
              <w:rPr>
                <w:rFonts w:ascii="Sylfaen" w:hAnsi="Sylfaen"/>
              </w:rPr>
            </w:pPr>
            <w:r w:rsidRPr="00DE0DC5">
              <w:rPr>
                <w:rFonts w:ascii="Sylfaen" w:hAnsi="Sylfaen"/>
                <w:lang w:val="ka-GE"/>
              </w:rPr>
              <w:t>ძირითადი ცნებები, ძირითადი დებულებები. ენდოკრინოლოგიის ცნება, ენდოკრინოლოგიის ადგილი (მნიშვნელობა) მედიცინაში, ენდოკრი</w:t>
            </w:r>
            <w:r w:rsidR="00AC3697" w:rsidRPr="00DE0DC5">
              <w:rPr>
                <w:rFonts w:ascii="Sylfaen" w:hAnsi="Sylfaen"/>
                <w:lang w:val="ka-GE"/>
              </w:rPr>
              <w:softHyphen/>
            </w:r>
            <w:r w:rsidRPr="00DE0DC5">
              <w:rPr>
                <w:rFonts w:ascii="Sylfaen" w:hAnsi="Sylfaen"/>
                <w:lang w:val="ka-GE"/>
              </w:rPr>
              <w:t>ნოლო</w:t>
            </w:r>
            <w:r w:rsidR="00CE7390" w:rsidRPr="00DE0DC5">
              <w:rPr>
                <w:rFonts w:ascii="Sylfaen" w:hAnsi="Sylfaen"/>
                <w:lang w:val="ka-GE"/>
              </w:rPr>
              <w:softHyphen/>
            </w:r>
            <w:r w:rsidRPr="00DE0DC5">
              <w:rPr>
                <w:rFonts w:ascii="Sylfaen" w:hAnsi="Sylfaen"/>
                <w:lang w:val="ka-GE"/>
              </w:rPr>
              <w:t>გიის, როგორც მეცნიერების განვითარება. ში</w:t>
            </w:r>
            <w:r w:rsidR="007D01CE" w:rsidRPr="00DE0DC5">
              <w:rPr>
                <w:rFonts w:ascii="Sylfaen" w:hAnsi="Sylfaen"/>
                <w:lang w:val="ka-GE"/>
              </w:rPr>
              <w:t>ნაგანი</w:t>
            </w:r>
            <w:r w:rsidRPr="00DE0DC5">
              <w:rPr>
                <w:rFonts w:ascii="Sylfaen" w:hAnsi="Sylfaen"/>
                <w:lang w:val="ka-GE"/>
              </w:rPr>
              <w:t xml:space="preserve"> სეკრეციის ჯირკვლები, გარე</w:t>
            </w:r>
            <w:r w:rsidR="007D01CE" w:rsidRPr="00DE0DC5">
              <w:rPr>
                <w:rFonts w:ascii="Sylfaen" w:hAnsi="Sylfaen"/>
                <w:lang w:val="ka-GE"/>
              </w:rPr>
              <w:t>განი</w:t>
            </w:r>
            <w:r w:rsidRPr="00DE0DC5">
              <w:rPr>
                <w:rFonts w:ascii="Sylfaen" w:hAnsi="Sylfaen"/>
                <w:lang w:val="ka-GE"/>
              </w:rPr>
              <w:t xml:space="preserve"> სეკრეცია. ცნება „ჰორმონი“ ენდოკრინული იერარქია; ნეიროენ</w:t>
            </w:r>
            <w:r w:rsidR="00AC3697" w:rsidRPr="00DE0DC5">
              <w:rPr>
                <w:rFonts w:ascii="Sylfaen" w:hAnsi="Sylfaen"/>
                <w:lang w:val="ka-GE"/>
              </w:rPr>
              <w:softHyphen/>
            </w:r>
            <w:r w:rsidRPr="00DE0DC5">
              <w:rPr>
                <w:rFonts w:ascii="Sylfaen" w:hAnsi="Sylfaen"/>
                <w:lang w:val="ka-GE"/>
              </w:rPr>
              <w:t>დოკრინული დაავადებების ეტიოლოგია.კვლევის მეთოდები ენდოკრინული დაავადე</w:t>
            </w:r>
            <w:r w:rsidR="00CE7390" w:rsidRPr="00DE0DC5">
              <w:rPr>
                <w:rFonts w:ascii="Sylfaen" w:hAnsi="Sylfaen"/>
                <w:lang w:val="ka-GE"/>
              </w:rPr>
              <w:softHyphen/>
            </w:r>
            <w:r w:rsidRPr="00DE0DC5">
              <w:rPr>
                <w:rFonts w:ascii="Sylfaen" w:hAnsi="Sylfaen"/>
                <w:lang w:val="ka-GE"/>
              </w:rPr>
              <w:t>ბებისას</w:t>
            </w:r>
            <w:r w:rsidRPr="00DE0DC5">
              <w:rPr>
                <w:rFonts w:ascii="Sylfaen" w:hAnsi="Sylfaen"/>
              </w:rPr>
              <w:t>.</w:t>
            </w:r>
            <w:r w:rsidRPr="00DE0DC5">
              <w:rPr>
                <w:rFonts w:ascii="Sylfaen" w:hAnsi="Sylfaen"/>
                <w:lang w:val="ka-GE"/>
              </w:rPr>
              <w:t xml:space="preserve"> ჰიპოპიზის ფუნქცია, ჰიპოთალამუსის ფუნქცია, ჰიპოთა</w:t>
            </w:r>
            <w:r w:rsidR="00AC3697" w:rsidRPr="00DE0DC5">
              <w:rPr>
                <w:rFonts w:ascii="Sylfaen" w:hAnsi="Sylfaen"/>
                <w:lang w:val="ka-GE"/>
              </w:rPr>
              <w:softHyphen/>
            </w:r>
            <w:r w:rsidRPr="00DE0DC5">
              <w:rPr>
                <w:rFonts w:ascii="Sylfaen" w:hAnsi="Sylfaen"/>
                <w:lang w:val="ka-GE"/>
              </w:rPr>
              <w:t>ლამუსის დაავადებები, ჰიპოთალამო-ჰიპოფიზური დაავადებები.</w:t>
            </w:r>
            <w:r w:rsidR="00CE4D10" w:rsidRPr="00DE0DC5">
              <w:rPr>
                <w:rFonts w:ascii="Sylfaen" w:hAnsi="Sylfaen"/>
                <w:lang w:val="ka-GE"/>
              </w:rPr>
              <w:t xml:space="preserve"> (</w:t>
            </w:r>
            <w:r w:rsidR="00CE4D10" w:rsidRPr="00DE0DC5">
              <w:rPr>
                <w:rFonts w:ascii="Sylfaen" w:hAnsi="Sylfaen"/>
                <w:u w:color="FF0000"/>
              </w:rPr>
              <w:t>დ</w:t>
            </w:r>
            <w:r w:rsidR="00CE4D10" w:rsidRPr="00DE0DC5">
              <w:rPr>
                <w:rFonts w:ascii="Sylfaen" w:hAnsi="Sylfaen"/>
                <w:u w:color="FF0000"/>
                <w:lang w:val="ka-GE"/>
              </w:rPr>
              <w:t>ედოვი ი., მელნიჩენკო გ., ფადეევი ბ.- ენდოკრინოლოგია,</w:t>
            </w:r>
            <w:r w:rsidR="00CE4D10" w:rsidRPr="00DE0DC5">
              <w:rPr>
                <w:rFonts w:ascii="Sylfaen" w:hAnsi="Sylfaen"/>
                <w:u w:color="FF0000"/>
              </w:rPr>
              <w:t xml:space="preserve"> </w:t>
            </w:r>
            <w:r w:rsidR="00CE4D10" w:rsidRPr="00DE0DC5">
              <w:rPr>
                <w:rFonts w:ascii="Sylfaen" w:hAnsi="Sylfaen"/>
                <w:u w:color="FF0000"/>
                <w:lang w:val="ka-GE"/>
              </w:rPr>
              <w:t>2010. 5-59 გვ.)</w:t>
            </w:r>
          </w:p>
          <w:p w14:paraId="072C64C1" w14:textId="77777777" w:rsidR="005C4FB2" w:rsidRPr="00DE0DC5" w:rsidRDefault="005C4FB2" w:rsidP="0020021B">
            <w:pPr>
              <w:spacing w:after="0" w:line="360" w:lineRule="auto"/>
              <w:rPr>
                <w:rFonts w:ascii="Sylfaen" w:hAnsi="Sylfaen"/>
                <w:b/>
                <w:lang w:val="ka-GE"/>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- 2 </w:t>
            </w:r>
            <w:proofErr w:type="spellStart"/>
            <w:r w:rsidRPr="00DE0DC5">
              <w:rPr>
                <w:rFonts w:ascii="Sylfaen" w:hAnsi="Sylfaen"/>
                <w:b/>
              </w:rPr>
              <w:t>სთ</w:t>
            </w:r>
            <w:proofErr w:type="spellEnd"/>
            <w:r w:rsidRPr="00DE0DC5">
              <w:rPr>
                <w:rFonts w:ascii="Sylfaen" w:hAnsi="Sylfaen"/>
                <w:b/>
              </w:rPr>
              <w:t>.</w:t>
            </w:r>
          </w:p>
          <w:p w14:paraId="4D21F3BD" w14:textId="77777777" w:rsidR="006F26FB" w:rsidRPr="00DE0DC5" w:rsidRDefault="005C4FB2" w:rsidP="0020021B">
            <w:pPr>
              <w:spacing w:after="0" w:line="360" w:lineRule="auto"/>
              <w:jc w:val="both"/>
              <w:rPr>
                <w:rFonts w:ascii="Sylfaen" w:hAnsi="Sylfaen"/>
                <w:lang w:val="ka-GE"/>
              </w:rPr>
            </w:pPr>
            <w:r w:rsidRPr="00DE0DC5">
              <w:rPr>
                <w:rFonts w:ascii="Sylfaen" w:hAnsi="Sylfaen"/>
                <w:lang w:val="ka-GE"/>
              </w:rPr>
              <w:t>ლექციაზე მოსმენილი მასალის განხილვა. კლინიკაში სტუდენტთა მუშაობის მენეჯმენტის განსაზღვრა, ზოგადი ჰიგიენის წესების გაცნობა.</w:t>
            </w:r>
          </w:p>
        </w:tc>
      </w:tr>
      <w:tr w:rsidR="002E0D38" w:rsidRPr="00DE0DC5" w14:paraId="0FC8865C" w14:textId="77777777" w:rsidTr="00C7697D">
        <w:tc>
          <w:tcPr>
            <w:tcW w:w="2410" w:type="dxa"/>
            <w:vMerge/>
            <w:tcBorders>
              <w:left w:val="single" w:sz="4" w:space="0" w:color="auto"/>
              <w:right w:val="single" w:sz="4" w:space="0" w:color="auto"/>
            </w:tcBorders>
          </w:tcPr>
          <w:p w14:paraId="03891D38" w14:textId="77777777" w:rsidR="006F26FB" w:rsidRPr="00DE0DC5" w:rsidRDefault="006F26FB"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3E3295F5" w14:textId="77777777" w:rsidR="003C1EC4" w:rsidRPr="00DE0DC5" w:rsidRDefault="003C1EC4" w:rsidP="0020021B">
            <w:pPr>
              <w:spacing w:after="0" w:line="360" w:lineRule="auto"/>
              <w:jc w:val="both"/>
              <w:rPr>
                <w:rFonts w:ascii="Sylfaen" w:hAnsi="Sylfaen"/>
                <w:b/>
              </w:rPr>
            </w:pPr>
            <w:proofErr w:type="spellStart"/>
            <w:r w:rsidRPr="00DE0DC5">
              <w:rPr>
                <w:rFonts w:ascii="Sylfaen" w:hAnsi="Sylfaen"/>
                <w:b/>
              </w:rPr>
              <w:t>მე</w:t>
            </w:r>
            <w:proofErr w:type="spellEnd"/>
            <w:r w:rsidRPr="00DE0DC5">
              <w:rPr>
                <w:rFonts w:ascii="Sylfaen" w:hAnsi="Sylfaen"/>
                <w:b/>
              </w:rPr>
              <w:t>-</w:t>
            </w:r>
            <w:r w:rsidRPr="00DE0DC5">
              <w:rPr>
                <w:rFonts w:ascii="Sylfaen" w:hAnsi="Sylfaen"/>
                <w:b/>
                <w:lang w:val="ka-GE"/>
              </w:rPr>
              <w:t>2</w:t>
            </w:r>
            <w:r w:rsidRPr="00DE0DC5">
              <w:rPr>
                <w:rFonts w:ascii="Sylfaen" w:hAnsi="Sylfaen"/>
                <w:b/>
              </w:rPr>
              <w:t xml:space="preserve"> </w:t>
            </w:r>
            <w:proofErr w:type="spellStart"/>
            <w:r w:rsidRPr="00DE0DC5">
              <w:rPr>
                <w:rFonts w:ascii="Sylfaen" w:hAnsi="Sylfaen"/>
                <w:b/>
              </w:rPr>
              <w:t>დღე</w:t>
            </w:r>
            <w:proofErr w:type="spellEnd"/>
            <w:r w:rsidRPr="00DE0DC5">
              <w:rPr>
                <w:rFonts w:ascii="Sylfaen" w:hAnsi="Sylfaen"/>
                <w:b/>
              </w:rPr>
              <w:t xml:space="preserve"> - </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 xml:space="preserve">. </w:t>
            </w:r>
          </w:p>
          <w:p w14:paraId="35AF9CB7" w14:textId="05B20EA0" w:rsidR="003C1EC4" w:rsidRPr="00DE0DC5" w:rsidRDefault="003C1EC4" w:rsidP="0020021B">
            <w:pPr>
              <w:spacing w:after="0" w:line="360" w:lineRule="auto"/>
              <w:jc w:val="both"/>
              <w:rPr>
                <w:rFonts w:ascii="Sylfaen" w:hAnsi="Sylfaen"/>
                <w:b/>
              </w:rPr>
            </w:pPr>
            <w:r w:rsidRPr="00DE0DC5">
              <w:rPr>
                <w:rFonts w:ascii="Sylfaen" w:hAnsi="Sylfaen"/>
                <w:lang w:val="ka-GE"/>
              </w:rPr>
              <w:lastRenderedPageBreak/>
              <w:t>ადიპოზოგენიტალური დისტროფია;</w:t>
            </w:r>
            <w:r w:rsidRPr="00DE0DC5">
              <w:rPr>
                <w:rFonts w:ascii="Sylfaen" w:hAnsi="Sylfaen"/>
                <w:b/>
              </w:rPr>
              <w:t xml:space="preserve"> </w:t>
            </w:r>
            <w:r w:rsidRPr="00DE0DC5">
              <w:rPr>
                <w:rFonts w:ascii="Sylfaen" w:hAnsi="Sylfaen"/>
                <w:lang w:val="ka-GE"/>
              </w:rPr>
              <w:t>ჰიპოთალამო-ჰიპოფიზური კახექსია, მშობიარობის შემდგომი ჰიპოპიტუიტარიზმის სინდრომი - სიმონ შიენის სინდრომი; ნანიზმი; პერსისტული სინდრომი, ლაქტორეა და ამინორეა.</w:t>
            </w:r>
            <w:r w:rsidRPr="00DE0DC5">
              <w:rPr>
                <w:rFonts w:ascii="Sylfaen" w:hAnsi="Sylfaen"/>
                <w:b/>
                <w:lang w:val="ka-GE"/>
              </w:rPr>
              <w:t xml:space="preserve"> </w:t>
            </w:r>
            <w:r w:rsidRPr="00DE0DC5">
              <w:rPr>
                <w:rFonts w:ascii="Sylfaen" w:hAnsi="Sylfaen"/>
                <w:lang w:val="ka-GE"/>
              </w:rPr>
              <w:t xml:space="preserve">მორგანის, სტიუარტის, მიურეის სინდრომი; აკრომეგალია; იცენკო-კუშინგის დაავადება; </w:t>
            </w:r>
            <w:r w:rsidR="00CE4D10" w:rsidRPr="00DE0DC5">
              <w:rPr>
                <w:rFonts w:ascii="Sylfaen" w:hAnsi="Sylfaen"/>
                <w:lang w:val="ka-GE"/>
              </w:rPr>
              <w:t>(</w:t>
            </w:r>
            <w:r w:rsidR="00CE4D10" w:rsidRPr="00DE0DC5">
              <w:rPr>
                <w:rFonts w:ascii="Sylfaen" w:hAnsi="Sylfaen"/>
                <w:u w:color="FF0000"/>
              </w:rPr>
              <w:t>დ</w:t>
            </w:r>
            <w:r w:rsidR="00CE4D10" w:rsidRPr="00DE0DC5">
              <w:rPr>
                <w:rFonts w:ascii="Sylfaen" w:hAnsi="Sylfaen"/>
                <w:u w:color="FF0000"/>
                <w:lang w:val="ka-GE"/>
              </w:rPr>
              <w:t>ედოვი ი., მელნიჩენკო გ., ფადეევი ბ.- ენდოკრინოლოგია,</w:t>
            </w:r>
            <w:r w:rsidR="00CE4D10" w:rsidRPr="00DE0DC5">
              <w:rPr>
                <w:rFonts w:ascii="Sylfaen" w:hAnsi="Sylfaen"/>
                <w:u w:color="FF0000"/>
              </w:rPr>
              <w:t xml:space="preserve"> </w:t>
            </w:r>
            <w:r w:rsidR="00CE4D10" w:rsidRPr="00DE0DC5">
              <w:rPr>
                <w:rFonts w:ascii="Sylfaen" w:hAnsi="Sylfaen"/>
                <w:u w:color="FF0000"/>
                <w:lang w:val="ka-GE"/>
              </w:rPr>
              <w:t>2010.</w:t>
            </w:r>
            <w:r w:rsidR="00443B2F" w:rsidRPr="00DE0DC5">
              <w:rPr>
                <w:rFonts w:ascii="Sylfaen" w:hAnsi="Sylfaen"/>
                <w:u w:color="FF0000"/>
                <w:lang w:val="ka-GE"/>
              </w:rPr>
              <w:t xml:space="preserve"> 20</w:t>
            </w:r>
            <w:r w:rsidR="00CE4D10" w:rsidRPr="00DE0DC5">
              <w:rPr>
                <w:rFonts w:ascii="Sylfaen" w:hAnsi="Sylfaen"/>
                <w:u w:color="FF0000"/>
                <w:lang w:val="ka-GE"/>
              </w:rPr>
              <w:t>-59</w:t>
            </w:r>
            <w:r w:rsidR="00443B2F" w:rsidRPr="00DE0DC5">
              <w:rPr>
                <w:rFonts w:ascii="Sylfaen" w:hAnsi="Sylfaen"/>
                <w:u w:color="FF0000"/>
                <w:lang w:val="ka-GE"/>
              </w:rPr>
              <w:t xml:space="preserve"> </w:t>
            </w:r>
            <w:r w:rsidR="00CE4D10" w:rsidRPr="00DE0DC5">
              <w:rPr>
                <w:rFonts w:ascii="Sylfaen" w:hAnsi="Sylfaen"/>
                <w:u w:color="FF0000"/>
                <w:lang w:val="ka-GE"/>
              </w:rPr>
              <w:t>გვ.)</w:t>
            </w:r>
          </w:p>
          <w:p w14:paraId="2D1BE19D" w14:textId="77777777" w:rsidR="003C1EC4" w:rsidRPr="00DE0DC5" w:rsidRDefault="003C1EC4" w:rsidP="0020021B">
            <w:pPr>
              <w:spacing w:after="0" w:line="360" w:lineRule="auto"/>
              <w:rPr>
                <w:rFonts w:ascii="Sylfaen" w:hAnsi="Sylfaen"/>
                <w:b/>
                <w:lang w:val="ka-GE"/>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w:t>
            </w:r>
            <w:r w:rsidR="00C33661" w:rsidRPr="00DE0DC5">
              <w:rPr>
                <w:rFonts w:ascii="Sylfaen" w:hAnsi="Sylfaen"/>
                <w:b/>
              </w:rPr>
              <w:t>3</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w:t>
            </w:r>
          </w:p>
          <w:p w14:paraId="21AB024E" w14:textId="77777777" w:rsidR="003C1EC4" w:rsidRPr="00DE0DC5" w:rsidRDefault="003C1EC4" w:rsidP="0020021B">
            <w:pPr>
              <w:spacing w:after="0" w:line="360" w:lineRule="auto"/>
              <w:rPr>
                <w:rFonts w:ascii="Sylfaen" w:hAnsi="Sylfaen" w:cs="AcadNusx"/>
                <w:b/>
                <w:lang w:val="ka-GE"/>
              </w:rPr>
            </w:pPr>
            <w:r w:rsidRPr="00DE0DC5">
              <w:rPr>
                <w:rFonts w:ascii="Sylfaen" w:hAnsi="Sylfaen"/>
                <w:b/>
                <w:lang w:val="ka-GE"/>
              </w:rPr>
              <w:t xml:space="preserve">  </w:t>
            </w:r>
            <w:r w:rsidRPr="00DE0DC5">
              <w:rPr>
                <w:rFonts w:ascii="Sylfaen" w:hAnsi="Sylfaen"/>
                <w:lang w:val="ka-GE"/>
              </w:rPr>
              <w:t>შესწავლილი</w:t>
            </w:r>
            <w:r w:rsidRPr="00DE0DC5">
              <w:rPr>
                <w:rFonts w:ascii="Sylfaen" w:hAnsi="Sylfaen"/>
                <w:b/>
                <w:lang w:val="ka-GE"/>
              </w:rPr>
              <w:t xml:space="preserve"> </w:t>
            </w:r>
            <w:r w:rsidRPr="00DE0DC5">
              <w:rPr>
                <w:rFonts w:ascii="Sylfaen" w:hAnsi="Sylfaen"/>
                <w:lang w:val="ka-GE"/>
              </w:rPr>
              <w:t xml:space="preserve">მასალის ზეპირი პრეზენტაცია, </w:t>
            </w:r>
            <w:r w:rsidRPr="00DE0DC5">
              <w:rPr>
                <w:rFonts w:ascii="Sylfaen" w:hAnsi="Sylfaen" w:cs="AcadNusx"/>
                <w:lang w:val="ka-GE"/>
              </w:rPr>
              <w:t>პრაქტიკული უნარ-ჩვევები.</w:t>
            </w:r>
            <w:r w:rsidRPr="00DE0DC5">
              <w:rPr>
                <w:rFonts w:ascii="Sylfaen" w:hAnsi="Sylfaen" w:cs="AcadNusx"/>
                <w:b/>
                <w:lang w:val="ka-GE"/>
              </w:rPr>
              <w:t xml:space="preserve"> </w:t>
            </w:r>
          </w:p>
          <w:p w14:paraId="38841BA4" w14:textId="77777777" w:rsidR="000C704C" w:rsidRPr="00DE0DC5" w:rsidRDefault="003C1EC4" w:rsidP="0020021B">
            <w:pPr>
              <w:spacing w:after="0" w:line="360" w:lineRule="auto"/>
              <w:jc w:val="both"/>
              <w:rPr>
                <w:rFonts w:ascii="Sylfaen" w:hAnsi="Sylfaen"/>
                <w:lang w:val="ka-GE"/>
              </w:rPr>
            </w:pPr>
            <w:r w:rsidRPr="00DE0DC5">
              <w:rPr>
                <w:rFonts w:ascii="Sylfaen" w:hAnsi="Sylfaen"/>
                <w:lang w:val="ka-GE"/>
              </w:rPr>
              <w:t>ადიპოზოგენიტალური დისტროფია;</w:t>
            </w:r>
            <w:r w:rsidRPr="00DE0DC5">
              <w:rPr>
                <w:rFonts w:ascii="Sylfaen" w:hAnsi="Sylfaen"/>
                <w:b/>
              </w:rPr>
              <w:t xml:space="preserve"> </w:t>
            </w:r>
            <w:r w:rsidRPr="00DE0DC5">
              <w:rPr>
                <w:rFonts w:ascii="Sylfaen" w:hAnsi="Sylfaen"/>
                <w:lang w:val="ka-GE"/>
              </w:rPr>
              <w:t>ჰიპოთალამო-ჰიპოფიზური კახექსია, მშობიარობის შემდგომი ჰიპოპიტუიტარიზმის სინდრომი - სიმონ შიენის სინდრომი; ნანიზმი; პერსისტული სინდრომი, ლაქტორეა და ამინორეა.</w:t>
            </w:r>
            <w:r w:rsidRPr="00DE0DC5">
              <w:rPr>
                <w:rFonts w:ascii="Sylfaen" w:hAnsi="Sylfaen"/>
                <w:b/>
                <w:lang w:val="ka-GE"/>
              </w:rPr>
              <w:t xml:space="preserve"> </w:t>
            </w:r>
            <w:r w:rsidRPr="00DE0DC5">
              <w:rPr>
                <w:rFonts w:ascii="Sylfaen" w:hAnsi="Sylfaen"/>
                <w:lang w:val="ka-GE"/>
              </w:rPr>
              <w:t xml:space="preserve">მორგანის, სტიუარტის, მიურეის სინდრომი; აკრომეგალია; იცენკო-კუშინგის დაავადება; </w:t>
            </w:r>
          </w:p>
          <w:p w14:paraId="3F2529FC" w14:textId="77777777" w:rsidR="006F26FB" w:rsidRPr="00DE0DC5" w:rsidRDefault="003C1EC4" w:rsidP="0020021B">
            <w:pPr>
              <w:spacing w:after="0" w:line="360" w:lineRule="auto"/>
              <w:jc w:val="both"/>
              <w:rPr>
                <w:rFonts w:ascii="Sylfaen" w:hAnsi="Sylfaen"/>
                <w:b/>
                <w:lang w:val="ka-GE"/>
              </w:rPr>
            </w:pPr>
            <w:r w:rsidRPr="00DE0DC5">
              <w:rPr>
                <w:rFonts w:ascii="Sylfaen" w:hAnsi="Sylfaen"/>
                <w:b/>
                <w:lang w:val="ka-GE"/>
              </w:rPr>
              <w:t>ქეისი</w:t>
            </w:r>
          </w:p>
        </w:tc>
      </w:tr>
      <w:tr w:rsidR="002E0D38" w:rsidRPr="00DE0DC5" w14:paraId="28FFEFFF" w14:textId="77777777" w:rsidTr="00C7697D">
        <w:tc>
          <w:tcPr>
            <w:tcW w:w="2410" w:type="dxa"/>
            <w:vMerge/>
            <w:tcBorders>
              <w:left w:val="single" w:sz="4" w:space="0" w:color="auto"/>
              <w:right w:val="single" w:sz="4" w:space="0" w:color="auto"/>
            </w:tcBorders>
          </w:tcPr>
          <w:p w14:paraId="1AD73AC9" w14:textId="77777777" w:rsidR="006F26FB" w:rsidRPr="00DE0DC5" w:rsidRDefault="006F26FB"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4DF6EFCF" w14:textId="77777777" w:rsidR="003C1EC4" w:rsidRPr="00DE0DC5" w:rsidRDefault="003C1EC4" w:rsidP="0020021B">
            <w:pPr>
              <w:spacing w:after="0" w:line="360" w:lineRule="auto"/>
              <w:rPr>
                <w:rFonts w:ascii="Sylfaen" w:hAnsi="Sylfaen"/>
                <w:b/>
                <w:lang w:val="ka-GE"/>
              </w:rPr>
            </w:pPr>
            <w:r w:rsidRPr="00DE0DC5">
              <w:rPr>
                <w:rFonts w:ascii="Sylfaen" w:hAnsi="Sylfaen"/>
                <w:b/>
                <w:lang w:val="ka-GE"/>
              </w:rPr>
              <w:t xml:space="preserve">მე-3 დღე </w:t>
            </w:r>
            <w:r w:rsidRPr="00DE0DC5">
              <w:rPr>
                <w:rFonts w:ascii="Sylfaen" w:hAnsi="Sylfaen"/>
                <w:b/>
              </w:rPr>
              <w:t>-</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 xml:space="preserve">. </w:t>
            </w:r>
          </w:p>
          <w:p w14:paraId="155ABA49" w14:textId="77777777" w:rsidR="003C1EC4" w:rsidRPr="00DE0DC5" w:rsidRDefault="003C1EC4" w:rsidP="0020021B">
            <w:pPr>
              <w:spacing w:after="0" w:line="360" w:lineRule="auto"/>
              <w:jc w:val="both"/>
              <w:rPr>
                <w:rFonts w:ascii="Sylfaen" w:hAnsi="Sylfaen"/>
                <w:lang w:val="ka-GE"/>
              </w:rPr>
            </w:pPr>
            <w:r w:rsidRPr="00DE0DC5">
              <w:rPr>
                <w:rFonts w:ascii="Sylfaen" w:hAnsi="Sylfaen"/>
                <w:lang w:val="ka-GE"/>
              </w:rPr>
              <w:t>ფარისებრი ჯირკვლის პათოლოგია. ავადმყოფობის კლასიფიკაცია; დიაგნოსტიკა; დიფუზურ-ტოკსიკური ჩიყვი; ტოქსიკური ადენომა;</w:t>
            </w:r>
          </w:p>
          <w:p w14:paraId="54A92D14" w14:textId="2586BCCF" w:rsidR="003C1EC4" w:rsidRPr="00DE0DC5" w:rsidRDefault="003C1EC4" w:rsidP="0020021B">
            <w:pPr>
              <w:spacing w:after="0" w:line="360" w:lineRule="auto"/>
              <w:jc w:val="both"/>
              <w:rPr>
                <w:rFonts w:ascii="Sylfaen" w:hAnsi="Sylfaen"/>
              </w:rPr>
            </w:pPr>
            <w:r w:rsidRPr="00DE0DC5">
              <w:rPr>
                <w:rFonts w:ascii="Sylfaen" w:hAnsi="Sylfaen"/>
                <w:lang w:val="ka-GE"/>
              </w:rPr>
              <w:t>ჰიპოთირეოზი; დეკერვენის თირეოიდიტი</w:t>
            </w:r>
            <w:r w:rsidRPr="00DE0DC5">
              <w:rPr>
                <w:rFonts w:ascii="Sylfaen" w:hAnsi="Sylfaen"/>
              </w:rPr>
              <w:t>;</w:t>
            </w:r>
            <w:r w:rsidRPr="00DE0DC5">
              <w:rPr>
                <w:rFonts w:ascii="Sylfaen" w:hAnsi="Sylfaen"/>
                <w:lang w:val="ka-GE"/>
              </w:rPr>
              <w:t xml:space="preserve"> რიდელის ჩიყვი; აუტოიმუნური თირეოდიტი; ხაშიმოტოს ჩიყვი;</w:t>
            </w:r>
            <w:r w:rsidRPr="00DE0DC5">
              <w:rPr>
                <w:rFonts w:ascii="Sylfaen" w:hAnsi="Sylfaen"/>
              </w:rPr>
              <w:t xml:space="preserve"> </w:t>
            </w:r>
            <w:r w:rsidRPr="00DE0DC5">
              <w:rPr>
                <w:rFonts w:ascii="Sylfaen" w:hAnsi="Sylfaen"/>
                <w:lang w:val="ka-GE"/>
              </w:rPr>
              <w:t>ფარისებური ჯირკვლის სიმსივნე; პარათირეოიდული ჯირკვლის დაავადებები. ჰიპოპარათირეოზი; ჰიპერპარათირეოზი.</w:t>
            </w:r>
            <w:r w:rsidR="007D7C0C" w:rsidRPr="00DE0DC5">
              <w:rPr>
                <w:rFonts w:ascii="Sylfaen" w:hAnsi="Sylfaen"/>
                <w:lang w:val="ka-GE"/>
              </w:rPr>
              <w:t xml:space="preserve"> (</w:t>
            </w:r>
            <w:r w:rsidR="007D7C0C" w:rsidRPr="00DE0DC5">
              <w:rPr>
                <w:rFonts w:ascii="Sylfaen" w:hAnsi="Sylfaen"/>
                <w:u w:color="FF0000"/>
              </w:rPr>
              <w:t>დ</w:t>
            </w:r>
            <w:r w:rsidR="007D7C0C" w:rsidRPr="00DE0DC5">
              <w:rPr>
                <w:rFonts w:ascii="Sylfaen" w:hAnsi="Sylfaen"/>
                <w:u w:color="FF0000"/>
                <w:lang w:val="ka-GE"/>
              </w:rPr>
              <w:t>ედოვი ი., მელნიჩენკო გ., ფადეევი ბ.- ენდოკრინოლოგია,</w:t>
            </w:r>
            <w:r w:rsidR="007D7C0C" w:rsidRPr="00DE0DC5">
              <w:rPr>
                <w:rFonts w:ascii="Sylfaen" w:hAnsi="Sylfaen"/>
                <w:u w:color="FF0000"/>
              </w:rPr>
              <w:t xml:space="preserve"> </w:t>
            </w:r>
            <w:r w:rsidR="007D7C0C" w:rsidRPr="00DE0DC5">
              <w:rPr>
                <w:rFonts w:ascii="Sylfaen" w:hAnsi="Sylfaen"/>
                <w:u w:color="FF0000"/>
                <w:lang w:val="ka-GE"/>
              </w:rPr>
              <w:t>2010. 60-149 გვ.)</w:t>
            </w:r>
          </w:p>
          <w:p w14:paraId="793338B2" w14:textId="77777777" w:rsidR="003C1EC4" w:rsidRPr="00DE0DC5" w:rsidRDefault="003C1EC4" w:rsidP="0020021B">
            <w:pPr>
              <w:spacing w:after="0" w:line="360" w:lineRule="auto"/>
              <w:rPr>
                <w:rFonts w:ascii="Sylfaen" w:hAnsi="Sylfaen"/>
                <w:b/>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w:t>
            </w:r>
            <w:proofErr w:type="gramStart"/>
            <w:r w:rsidRPr="00DE0DC5">
              <w:rPr>
                <w:rFonts w:ascii="Sylfaen" w:hAnsi="Sylfaen"/>
                <w:b/>
              </w:rPr>
              <w:t xml:space="preserve">- </w:t>
            </w:r>
            <w:r w:rsidRPr="00DE0DC5">
              <w:rPr>
                <w:rFonts w:ascii="Sylfaen" w:hAnsi="Sylfaen"/>
                <w:b/>
                <w:lang w:val="ka-GE"/>
              </w:rPr>
              <w:t xml:space="preserve"> </w:t>
            </w:r>
            <w:r w:rsidR="00C33661" w:rsidRPr="00DE0DC5">
              <w:rPr>
                <w:rFonts w:ascii="Sylfaen" w:hAnsi="Sylfaen"/>
                <w:b/>
              </w:rPr>
              <w:t>3</w:t>
            </w:r>
            <w:proofErr w:type="gramEnd"/>
            <w:r w:rsidRPr="00DE0DC5">
              <w:rPr>
                <w:rFonts w:ascii="Sylfaen" w:hAnsi="Sylfaen"/>
                <w:b/>
                <w:lang w:val="ka-GE"/>
              </w:rPr>
              <w:t xml:space="preserve"> </w:t>
            </w:r>
            <w:proofErr w:type="spellStart"/>
            <w:r w:rsidRPr="00DE0DC5">
              <w:rPr>
                <w:rFonts w:ascii="Sylfaen" w:hAnsi="Sylfaen"/>
                <w:b/>
              </w:rPr>
              <w:t>სთ</w:t>
            </w:r>
            <w:proofErr w:type="spellEnd"/>
            <w:r w:rsidRPr="00DE0DC5">
              <w:rPr>
                <w:rFonts w:ascii="Sylfaen" w:hAnsi="Sylfaen"/>
                <w:b/>
              </w:rPr>
              <w:t>.</w:t>
            </w:r>
          </w:p>
          <w:p w14:paraId="3D12FC1A" w14:textId="77777777" w:rsidR="003C1EC4" w:rsidRPr="00DE0DC5" w:rsidRDefault="003C1EC4" w:rsidP="0020021B">
            <w:pPr>
              <w:spacing w:after="0" w:line="360" w:lineRule="auto"/>
              <w:rPr>
                <w:rFonts w:ascii="Sylfaen" w:hAnsi="Sylfaen" w:cs="AcadNusx"/>
                <w:b/>
                <w:lang w:val="ka-GE"/>
              </w:rPr>
            </w:pPr>
            <w:r w:rsidRPr="00DE0DC5">
              <w:rPr>
                <w:rFonts w:ascii="Sylfaen" w:hAnsi="Sylfaen"/>
                <w:lang w:val="ka-GE"/>
              </w:rPr>
              <w:t xml:space="preserve">შესწავლილი მასალის ზეპირი პრეზენტაცია, </w:t>
            </w:r>
            <w:r w:rsidRPr="00DE0DC5">
              <w:rPr>
                <w:rFonts w:ascii="Sylfaen" w:hAnsi="Sylfaen" w:cs="AcadNusx"/>
                <w:lang w:val="ka-GE"/>
              </w:rPr>
              <w:t>პრაქტიკული უნარ-ჩვევები.</w:t>
            </w:r>
            <w:r w:rsidRPr="00DE0DC5">
              <w:rPr>
                <w:rFonts w:ascii="Sylfaen" w:hAnsi="Sylfaen" w:cs="AcadNusx"/>
                <w:b/>
                <w:lang w:val="ka-GE"/>
              </w:rPr>
              <w:t xml:space="preserve"> </w:t>
            </w:r>
          </w:p>
          <w:p w14:paraId="1C5E399B" w14:textId="77777777" w:rsidR="003C1EC4" w:rsidRPr="00DE0DC5" w:rsidRDefault="003C1EC4" w:rsidP="0020021B">
            <w:pPr>
              <w:spacing w:after="0" w:line="360" w:lineRule="auto"/>
              <w:jc w:val="both"/>
              <w:rPr>
                <w:rFonts w:ascii="Sylfaen" w:hAnsi="Sylfaen"/>
                <w:lang w:val="ka-GE"/>
              </w:rPr>
            </w:pPr>
            <w:r w:rsidRPr="00DE0DC5">
              <w:rPr>
                <w:rFonts w:ascii="Sylfaen" w:hAnsi="Sylfaen"/>
                <w:lang w:val="ka-GE"/>
              </w:rPr>
              <w:t>ფარისებრი ჯირკვლის პათოლოგია. ავადმყოფობის კლასიფიკაცია; დიაგნოსტიკა; დიფუზურ-ტოკსიკური ჩიყვი; ტოქსიკური ადენომა;</w:t>
            </w:r>
          </w:p>
          <w:p w14:paraId="65D49FB6" w14:textId="77777777" w:rsidR="006F26FB" w:rsidRPr="00DE0DC5" w:rsidRDefault="003C1EC4" w:rsidP="0020021B">
            <w:pPr>
              <w:spacing w:after="0" w:line="360" w:lineRule="auto"/>
              <w:jc w:val="both"/>
              <w:rPr>
                <w:rFonts w:ascii="Sylfaen" w:hAnsi="Sylfaen"/>
              </w:rPr>
            </w:pPr>
            <w:r w:rsidRPr="00DE0DC5">
              <w:rPr>
                <w:rFonts w:ascii="Sylfaen" w:hAnsi="Sylfaen"/>
                <w:lang w:val="ka-GE"/>
              </w:rPr>
              <w:t>ჰიპოთირეოზი; დეკერვენის თირეოიდიტი</w:t>
            </w:r>
            <w:r w:rsidRPr="00DE0DC5">
              <w:rPr>
                <w:rFonts w:ascii="Sylfaen" w:hAnsi="Sylfaen"/>
              </w:rPr>
              <w:t>;</w:t>
            </w:r>
            <w:r w:rsidRPr="00DE0DC5">
              <w:rPr>
                <w:rFonts w:ascii="Sylfaen" w:hAnsi="Sylfaen"/>
                <w:lang w:val="ka-GE"/>
              </w:rPr>
              <w:t xml:space="preserve"> რიდელის ჩიყვი; აუტოიმუნური თირეოდიტი; ხაშიმოტოს ჩიყვი;</w:t>
            </w:r>
            <w:r w:rsidRPr="00DE0DC5">
              <w:rPr>
                <w:rFonts w:ascii="Sylfaen" w:hAnsi="Sylfaen"/>
              </w:rPr>
              <w:t xml:space="preserve"> </w:t>
            </w:r>
            <w:r w:rsidRPr="00DE0DC5">
              <w:rPr>
                <w:rFonts w:ascii="Sylfaen" w:hAnsi="Sylfaen"/>
                <w:lang w:val="ka-GE"/>
              </w:rPr>
              <w:t>ფარისებური ჯირკვლის სიმსივნე; პარათირეოიდული ჯირკვლის დაავადებები. ჰიპოპარათირეოზი; ჰიპერპარათირეოზი.</w:t>
            </w:r>
          </w:p>
        </w:tc>
      </w:tr>
      <w:tr w:rsidR="002E0D38" w:rsidRPr="00DE0DC5" w14:paraId="747AF422" w14:textId="77777777" w:rsidTr="00C7697D">
        <w:tc>
          <w:tcPr>
            <w:tcW w:w="2410" w:type="dxa"/>
            <w:vMerge/>
            <w:tcBorders>
              <w:left w:val="single" w:sz="4" w:space="0" w:color="auto"/>
              <w:right w:val="single" w:sz="4" w:space="0" w:color="auto"/>
            </w:tcBorders>
          </w:tcPr>
          <w:p w14:paraId="583AF86F" w14:textId="77777777" w:rsidR="003C1EC4" w:rsidRPr="00DE0DC5" w:rsidRDefault="003C1EC4"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6959A58B" w14:textId="77777777" w:rsidR="00FB7859" w:rsidRPr="00DE0DC5" w:rsidRDefault="00FB7859" w:rsidP="0020021B">
            <w:pPr>
              <w:spacing w:after="0" w:line="360" w:lineRule="auto"/>
              <w:rPr>
                <w:rFonts w:ascii="Sylfaen" w:hAnsi="Sylfaen" w:cs="AcadNusx"/>
                <w:b/>
                <w:lang w:val="ka-GE"/>
              </w:rPr>
            </w:pPr>
            <w:proofErr w:type="spellStart"/>
            <w:r w:rsidRPr="00DE0DC5">
              <w:rPr>
                <w:rFonts w:ascii="Sylfaen" w:hAnsi="Sylfaen"/>
                <w:b/>
              </w:rPr>
              <w:t>მე</w:t>
            </w:r>
            <w:proofErr w:type="spellEnd"/>
            <w:r w:rsidRPr="00DE0DC5">
              <w:rPr>
                <w:rFonts w:ascii="Sylfaen" w:hAnsi="Sylfaen"/>
                <w:b/>
              </w:rPr>
              <w:t>-</w:t>
            </w:r>
            <w:r w:rsidR="000C704C" w:rsidRPr="00DE0DC5">
              <w:rPr>
                <w:rFonts w:ascii="Sylfaen" w:hAnsi="Sylfaen"/>
                <w:b/>
                <w:lang w:val="ka-GE"/>
              </w:rPr>
              <w:t>4</w:t>
            </w:r>
            <w:r w:rsidRPr="00DE0DC5">
              <w:rPr>
                <w:rFonts w:ascii="Sylfaen" w:hAnsi="Sylfaen"/>
                <w:b/>
              </w:rPr>
              <w:t xml:space="preserve"> </w:t>
            </w:r>
            <w:proofErr w:type="spellStart"/>
            <w:r w:rsidRPr="00DE0DC5">
              <w:rPr>
                <w:rFonts w:ascii="Sylfaen" w:hAnsi="Sylfaen"/>
                <w:b/>
              </w:rPr>
              <w:t>დღე</w:t>
            </w:r>
            <w:proofErr w:type="spellEnd"/>
            <w:r w:rsidRPr="00DE0DC5">
              <w:rPr>
                <w:rFonts w:ascii="Sylfaen" w:hAnsi="Sylfaen"/>
                <w:b/>
              </w:rPr>
              <w:t xml:space="preserve"> - </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 სთ.</w:t>
            </w:r>
          </w:p>
          <w:p w14:paraId="2F30C2ED" w14:textId="47194627" w:rsidR="000C704C" w:rsidRPr="00DE0DC5" w:rsidRDefault="00FB7859" w:rsidP="0020021B">
            <w:pPr>
              <w:spacing w:after="0" w:line="360" w:lineRule="auto"/>
              <w:jc w:val="both"/>
              <w:rPr>
                <w:rFonts w:ascii="Sylfaen" w:hAnsi="Sylfaen"/>
                <w:lang w:val="ka-GE"/>
              </w:rPr>
            </w:pPr>
            <w:r w:rsidRPr="00DE0DC5">
              <w:rPr>
                <w:rFonts w:ascii="Sylfaen" w:hAnsi="Sylfaen"/>
                <w:lang w:val="ka-GE"/>
              </w:rPr>
              <w:t>თიმუსის ჯირკვალი (მკერდუკანა ჯირკვალი).</w:t>
            </w:r>
            <w:r w:rsidR="00EF4F6B" w:rsidRPr="00DE0DC5">
              <w:rPr>
                <w:rFonts w:ascii="Sylfaen" w:hAnsi="Sylfaen"/>
                <w:lang w:val="ka-GE"/>
              </w:rPr>
              <w:t xml:space="preserve"> </w:t>
            </w:r>
            <w:r w:rsidRPr="00DE0DC5">
              <w:rPr>
                <w:rFonts w:ascii="Sylfaen" w:hAnsi="Sylfaen"/>
                <w:lang w:val="ka-GE"/>
              </w:rPr>
              <w:t xml:space="preserve">კუჭქვეშა ჯირკვლის კუნძულოვანი აპარატის დაავადებები. შაქრიანი დიაბეტი (მიზეზი, კლინიკა, </w:t>
            </w:r>
            <w:r w:rsidRPr="00DE0DC5">
              <w:rPr>
                <w:rFonts w:ascii="Sylfaen" w:hAnsi="Sylfaen"/>
                <w:lang w:val="ka-GE"/>
              </w:rPr>
              <w:lastRenderedPageBreak/>
              <w:t>განვითარება, ორგანოებისა და სისტემის პათოლოგია); ჰიპერინსულინიზმი</w:t>
            </w:r>
            <w:r w:rsidRPr="00DE0DC5">
              <w:rPr>
                <w:rFonts w:ascii="Sylfaen" w:hAnsi="Sylfaen"/>
              </w:rPr>
              <w:t>.</w:t>
            </w:r>
            <w:r w:rsidR="00156B32" w:rsidRPr="00DE0DC5">
              <w:rPr>
                <w:rFonts w:ascii="Sylfaen" w:hAnsi="Sylfaen"/>
                <w:lang w:val="ka-GE"/>
              </w:rPr>
              <w:t xml:space="preserve"> </w:t>
            </w:r>
            <w:r w:rsidRPr="00DE0DC5">
              <w:rPr>
                <w:rFonts w:ascii="Sylfaen" w:hAnsi="Sylfaen"/>
                <w:lang w:val="ka-GE"/>
              </w:rPr>
              <w:t xml:space="preserve"> </w:t>
            </w:r>
            <w:r w:rsidR="000C704C" w:rsidRPr="00DE0DC5">
              <w:rPr>
                <w:rFonts w:ascii="Sylfaen" w:hAnsi="Sylfaen"/>
                <w:lang w:val="ka-GE"/>
              </w:rPr>
              <w:t>არაშაქრიანი დიაბეტი; პარხონის დაავადება.</w:t>
            </w:r>
            <w:r w:rsidR="007E6BC0" w:rsidRPr="00DE0DC5">
              <w:rPr>
                <w:rFonts w:ascii="Sylfaen" w:hAnsi="Sylfaen"/>
                <w:lang w:val="ka-GE"/>
              </w:rPr>
              <w:t xml:space="preserve"> (</w:t>
            </w:r>
            <w:r w:rsidR="007E6BC0" w:rsidRPr="00DE0DC5">
              <w:rPr>
                <w:rFonts w:ascii="Sylfaen" w:hAnsi="Sylfaen"/>
                <w:u w:color="FF0000"/>
              </w:rPr>
              <w:t>დ</w:t>
            </w:r>
            <w:r w:rsidR="007E6BC0" w:rsidRPr="00DE0DC5">
              <w:rPr>
                <w:rFonts w:ascii="Sylfaen" w:hAnsi="Sylfaen"/>
                <w:u w:color="FF0000"/>
                <w:lang w:val="ka-GE"/>
              </w:rPr>
              <w:t>ედოვი ი., მელნიჩენკო გ., ფადეევი ბ.- ენდოკრინოლოგია,</w:t>
            </w:r>
            <w:r w:rsidR="007E6BC0" w:rsidRPr="00DE0DC5">
              <w:rPr>
                <w:rFonts w:ascii="Sylfaen" w:hAnsi="Sylfaen"/>
                <w:u w:color="FF0000"/>
              </w:rPr>
              <w:t xml:space="preserve"> </w:t>
            </w:r>
            <w:r w:rsidR="007E6BC0" w:rsidRPr="00DE0DC5">
              <w:rPr>
                <w:rFonts w:ascii="Sylfaen" w:hAnsi="Sylfaen"/>
                <w:u w:color="FF0000"/>
                <w:lang w:val="ka-GE"/>
              </w:rPr>
              <w:t>2010. 51-55, 226-299, 323-341 გვ.)</w:t>
            </w:r>
          </w:p>
          <w:p w14:paraId="7CB2DA7B" w14:textId="77777777" w:rsidR="00FB7859" w:rsidRPr="00DE0DC5" w:rsidRDefault="00FB7859" w:rsidP="0020021B">
            <w:pPr>
              <w:spacing w:after="0" w:line="360" w:lineRule="auto"/>
              <w:jc w:val="both"/>
              <w:rPr>
                <w:rFonts w:ascii="Sylfaen" w:hAnsi="Sylfaen"/>
              </w:rPr>
            </w:pPr>
          </w:p>
          <w:p w14:paraId="74749F76" w14:textId="77777777" w:rsidR="00FB7859" w:rsidRPr="00DE0DC5" w:rsidRDefault="00FB7859" w:rsidP="0020021B">
            <w:pPr>
              <w:spacing w:after="0" w:line="360" w:lineRule="auto"/>
              <w:rPr>
                <w:rFonts w:ascii="Sylfaen" w:hAnsi="Sylfaen"/>
                <w:b/>
              </w:rPr>
            </w:pPr>
            <w:r w:rsidRPr="00DE0DC5">
              <w:rPr>
                <w:rFonts w:ascii="Sylfaen" w:hAnsi="Sylfaen"/>
                <w:b/>
              </w:rPr>
              <w:t xml:space="preserve"> </w:t>
            </w: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w:t>
            </w:r>
            <w:proofErr w:type="gramStart"/>
            <w:r w:rsidRPr="00DE0DC5">
              <w:rPr>
                <w:rFonts w:ascii="Sylfaen" w:hAnsi="Sylfaen"/>
                <w:b/>
              </w:rPr>
              <w:t xml:space="preserve">-  </w:t>
            </w:r>
            <w:r w:rsidR="00C33661" w:rsidRPr="00DE0DC5">
              <w:rPr>
                <w:rFonts w:ascii="Sylfaen" w:hAnsi="Sylfaen"/>
                <w:b/>
                <w:lang w:val="ka-GE"/>
              </w:rPr>
              <w:t>3</w:t>
            </w:r>
            <w:proofErr w:type="gramEnd"/>
            <w:r w:rsidR="00C33661" w:rsidRPr="00DE0DC5">
              <w:rPr>
                <w:rFonts w:ascii="Sylfaen" w:hAnsi="Sylfaen"/>
                <w:b/>
                <w:lang w:val="ka-GE"/>
              </w:rPr>
              <w:t xml:space="preserve"> </w:t>
            </w:r>
            <w:proofErr w:type="spellStart"/>
            <w:r w:rsidRPr="00DE0DC5">
              <w:rPr>
                <w:rFonts w:ascii="Sylfaen" w:hAnsi="Sylfaen"/>
                <w:b/>
              </w:rPr>
              <w:t>სთ</w:t>
            </w:r>
            <w:proofErr w:type="spellEnd"/>
            <w:r w:rsidRPr="00DE0DC5">
              <w:rPr>
                <w:rFonts w:ascii="Sylfaen" w:hAnsi="Sylfaen"/>
                <w:b/>
              </w:rPr>
              <w:t>.</w:t>
            </w:r>
          </w:p>
          <w:p w14:paraId="39165898" w14:textId="77777777" w:rsidR="00FB7859" w:rsidRPr="00DE0DC5" w:rsidRDefault="00FB7859" w:rsidP="0020021B">
            <w:pPr>
              <w:spacing w:after="0" w:line="360" w:lineRule="auto"/>
              <w:rPr>
                <w:rFonts w:ascii="Sylfaen" w:hAnsi="Sylfaen" w:cs="AcadNusx"/>
                <w:b/>
                <w:lang w:val="ka-GE"/>
              </w:rPr>
            </w:pPr>
            <w:r w:rsidRPr="00DE0DC5">
              <w:rPr>
                <w:rFonts w:ascii="Sylfaen" w:hAnsi="Sylfaen"/>
                <w:b/>
                <w:lang w:val="ka-GE"/>
              </w:rPr>
              <w:t xml:space="preserve"> </w:t>
            </w:r>
            <w:r w:rsidRPr="00DE0DC5">
              <w:rPr>
                <w:rFonts w:ascii="Sylfaen" w:hAnsi="Sylfaen"/>
                <w:lang w:val="ka-GE"/>
              </w:rPr>
              <w:t>შესწავლილი</w:t>
            </w:r>
            <w:r w:rsidRPr="00DE0DC5">
              <w:rPr>
                <w:rFonts w:ascii="Sylfaen" w:hAnsi="Sylfaen"/>
                <w:b/>
                <w:lang w:val="ka-GE"/>
              </w:rPr>
              <w:t xml:space="preserve"> </w:t>
            </w:r>
            <w:r w:rsidRPr="00DE0DC5">
              <w:rPr>
                <w:rFonts w:ascii="Sylfaen" w:hAnsi="Sylfaen"/>
                <w:lang w:val="ka-GE"/>
              </w:rPr>
              <w:t xml:space="preserve">მასალის ზეპირი პრეზენტაცია, </w:t>
            </w:r>
            <w:r w:rsidRPr="00DE0DC5">
              <w:rPr>
                <w:rFonts w:ascii="Sylfaen" w:hAnsi="Sylfaen" w:cs="AcadNusx"/>
                <w:lang w:val="ka-GE"/>
              </w:rPr>
              <w:t>პრაქტიკული უნარ-ჩვევები.</w:t>
            </w:r>
            <w:r w:rsidRPr="00DE0DC5">
              <w:rPr>
                <w:rFonts w:ascii="Sylfaen" w:hAnsi="Sylfaen" w:cs="AcadNusx"/>
                <w:b/>
                <w:lang w:val="ka-GE"/>
              </w:rPr>
              <w:t xml:space="preserve"> </w:t>
            </w:r>
          </w:p>
          <w:p w14:paraId="3A97A40D" w14:textId="77770795" w:rsidR="000C704C" w:rsidRPr="00DE0DC5" w:rsidRDefault="00FB7859" w:rsidP="0020021B">
            <w:pPr>
              <w:spacing w:after="0" w:line="360" w:lineRule="auto"/>
              <w:jc w:val="both"/>
              <w:rPr>
                <w:rFonts w:ascii="Sylfaen" w:hAnsi="Sylfaen"/>
                <w:lang w:val="ka-GE"/>
              </w:rPr>
            </w:pPr>
            <w:r w:rsidRPr="00DE0DC5">
              <w:rPr>
                <w:rFonts w:ascii="Sylfaen" w:hAnsi="Sylfaen"/>
                <w:lang w:val="ka-GE"/>
              </w:rPr>
              <w:t>თიმუსის ჯირკვალი (მკერდუკანა ჯირკვალი).კუჭქვეშა ჯირკვლის კუნძულო</w:t>
            </w:r>
            <w:r w:rsidRPr="00DE0DC5">
              <w:rPr>
                <w:rFonts w:ascii="Sylfaen" w:hAnsi="Sylfaen"/>
                <w:lang w:val="ka-GE"/>
              </w:rPr>
              <w:softHyphen/>
              <w:t xml:space="preserve">ვანი აპარატის დაავადებები. შაქრიანი დიაბეტი (მიზეზი, კლინიკა, განვითარება, ორგანოებისა და სისტემის პათოლოგია); </w:t>
            </w:r>
            <w:r w:rsidR="000C704C" w:rsidRPr="00DE0DC5">
              <w:rPr>
                <w:rFonts w:ascii="Sylfaen" w:hAnsi="Sylfaen"/>
                <w:lang w:val="ka-GE"/>
              </w:rPr>
              <w:t>არაშაქრიანი დიაბეტი; პარხონის დაავადება.</w:t>
            </w:r>
          </w:p>
          <w:p w14:paraId="667D6AE6" w14:textId="77777777" w:rsidR="003C1EC4" w:rsidRPr="00DE0DC5" w:rsidRDefault="00FB7859" w:rsidP="0020021B">
            <w:pPr>
              <w:spacing w:after="0" w:line="360" w:lineRule="auto"/>
              <w:jc w:val="both"/>
              <w:rPr>
                <w:rFonts w:ascii="Sylfaen" w:hAnsi="Sylfaen"/>
                <w:b/>
                <w:lang w:val="ka-GE"/>
              </w:rPr>
            </w:pPr>
            <w:r w:rsidRPr="00DE0DC5">
              <w:rPr>
                <w:rFonts w:ascii="Sylfaen" w:hAnsi="Sylfaen"/>
                <w:b/>
                <w:lang w:val="ka-GE"/>
              </w:rPr>
              <w:t>ქ</w:t>
            </w:r>
            <w:r w:rsidR="00156B32" w:rsidRPr="00DE0DC5">
              <w:rPr>
                <w:rFonts w:ascii="Sylfaen" w:hAnsi="Sylfaen"/>
                <w:b/>
                <w:lang w:val="ka-GE"/>
              </w:rPr>
              <w:t>ეისები</w:t>
            </w:r>
          </w:p>
        </w:tc>
      </w:tr>
      <w:tr w:rsidR="002E0D38" w:rsidRPr="00DE0DC5" w14:paraId="18E821FF" w14:textId="77777777" w:rsidTr="00C7697D">
        <w:tc>
          <w:tcPr>
            <w:tcW w:w="2410" w:type="dxa"/>
            <w:vMerge/>
            <w:tcBorders>
              <w:left w:val="single" w:sz="4" w:space="0" w:color="auto"/>
              <w:right w:val="single" w:sz="4" w:space="0" w:color="auto"/>
            </w:tcBorders>
          </w:tcPr>
          <w:p w14:paraId="2BF4C2D9" w14:textId="77777777" w:rsidR="00156B32" w:rsidRPr="00DE0DC5" w:rsidRDefault="00156B32"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67E3DA78" w14:textId="77777777" w:rsidR="000C704C" w:rsidRPr="00DE0DC5" w:rsidRDefault="000C704C" w:rsidP="0020021B">
            <w:pPr>
              <w:spacing w:after="0" w:line="360" w:lineRule="auto"/>
              <w:rPr>
                <w:rFonts w:ascii="Sylfaen" w:hAnsi="Sylfaen" w:cs="AcadNusx"/>
                <w:b/>
                <w:lang w:val="ka-GE"/>
              </w:rPr>
            </w:pPr>
            <w:proofErr w:type="spellStart"/>
            <w:r w:rsidRPr="00DE0DC5">
              <w:rPr>
                <w:rFonts w:ascii="Sylfaen" w:hAnsi="Sylfaen"/>
                <w:b/>
              </w:rPr>
              <w:t>მე</w:t>
            </w:r>
            <w:proofErr w:type="spellEnd"/>
            <w:r w:rsidRPr="00DE0DC5">
              <w:rPr>
                <w:rFonts w:ascii="Sylfaen" w:hAnsi="Sylfaen"/>
                <w:b/>
              </w:rPr>
              <w:t>-</w:t>
            </w:r>
            <w:proofErr w:type="gramStart"/>
            <w:r w:rsidRPr="00DE0DC5">
              <w:rPr>
                <w:rFonts w:ascii="Sylfaen" w:hAnsi="Sylfaen"/>
                <w:b/>
                <w:lang w:val="ka-GE"/>
              </w:rPr>
              <w:t xml:space="preserve">5 </w:t>
            </w:r>
            <w:r w:rsidRPr="00DE0DC5">
              <w:rPr>
                <w:rFonts w:ascii="Sylfaen" w:hAnsi="Sylfaen"/>
                <w:b/>
              </w:rPr>
              <w:t xml:space="preserve"> </w:t>
            </w:r>
            <w:proofErr w:type="spellStart"/>
            <w:r w:rsidRPr="00DE0DC5">
              <w:rPr>
                <w:rFonts w:ascii="Sylfaen" w:hAnsi="Sylfaen"/>
                <w:b/>
              </w:rPr>
              <w:t>დღე</w:t>
            </w:r>
            <w:proofErr w:type="spellEnd"/>
            <w:proofErr w:type="gramEnd"/>
            <w:r w:rsidRPr="00DE0DC5">
              <w:rPr>
                <w:rFonts w:ascii="Sylfaen" w:hAnsi="Sylfaen"/>
                <w:b/>
              </w:rPr>
              <w:t xml:space="preserve"> - </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 სთ.</w:t>
            </w:r>
          </w:p>
          <w:p w14:paraId="799E954B" w14:textId="50760EF9" w:rsidR="00156B32" w:rsidRPr="00DE0DC5" w:rsidRDefault="00156B32" w:rsidP="0020021B">
            <w:pPr>
              <w:spacing w:after="0" w:line="360" w:lineRule="auto"/>
              <w:jc w:val="both"/>
              <w:rPr>
                <w:rFonts w:ascii="Sylfaen" w:hAnsi="Sylfaen"/>
                <w:lang w:val="ka-GE"/>
              </w:rPr>
            </w:pPr>
            <w:r w:rsidRPr="00DE0DC5">
              <w:rPr>
                <w:rFonts w:ascii="Sylfaen" w:hAnsi="Sylfaen"/>
                <w:lang w:val="ka-GE"/>
              </w:rPr>
              <w:t>თირკმელზედა ჯირკვლების დაავადებები. ჰიპერჰუნქცია, ადისონის დაავადება;</w:t>
            </w:r>
            <w:r w:rsidRPr="00DE0DC5">
              <w:rPr>
                <w:rFonts w:ascii="Sylfaen" w:hAnsi="Sylfaen"/>
              </w:rPr>
              <w:t xml:space="preserve"> </w:t>
            </w:r>
            <w:r w:rsidRPr="00DE0DC5">
              <w:rPr>
                <w:rFonts w:ascii="Sylfaen" w:hAnsi="Sylfaen"/>
                <w:lang w:val="ka-GE"/>
              </w:rPr>
              <w:t>ადისონის კრიზისი, თირკმელზედა ჯირკვლის ქერქის უკმარისობა;</w:t>
            </w:r>
            <w:r w:rsidRPr="00DE0DC5">
              <w:rPr>
                <w:rFonts w:ascii="Sylfaen" w:hAnsi="Sylfaen"/>
              </w:rPr>
              <w:t xml:space="preserve"> </w:t>
            </w:r>
            <w:r w:rsidRPr="00DE0DC5">
              <w:rPr>
                <w:rFonts w:ascii="Sylfaen" w:hAnsi="Sylfaen"/>
                <w:lang w:val="ka-GE"/>
              </w:rPr>
              <w:t>ადისონის დაავადების ქრონიკული უკმარისობა, ჰირეკორ</w:t>
            </w:r>
            <w:r w:rsidRPr="00DE0DC5">
              <w:rPr>
                <w:rFonts w:ascii="Sylfaen" w:hAnsi="Sylfaen"/>
                <w:lang w:val="ka-GE"/>
              </w:rPr>
              <w:softHyphen/>
            </w:r>
            <w:r w:rsidR="0066420F" w:rsidRPr="00DE0DC5">
              <w:rPr>
                <w:rFonts w:ascii="Sylfaen" w:hAnsi="Sylfaen"/>
                <w:lang w:val="ka-GE"/>
              </w:rPr>
              <w:t>ტ</w:t>
            </w:r>
            <w:r w:rsidRPr="00DE0DC5">
              <w:rPr>
                <w:rFonts w:ascii="Sylfaen" w:hAnsi="Sylfaen"/>
                <w:lang w:val="ka-GE"/>
              </w:rPr>
              <w:t>იციზმის ან ბრინჯაოს დაავადება;</w:t>
            </w:r>
            <w:r w:rsidRPr="00DE0DC5">
              <w:rPr>
                <w:rFonts w:ascii="Sylfaen" w:hAnsi="Sylfaen"/>
              </w:rPr>
              <w:t xml:space="preserve"> </w:t>
            </w:r>
            <w:r w:rsidRPr="00DE0DC5">
              <w:rPr>
                <w:rFonts w:ascii="Sylfaen" w:hAnsi="Sylfaen"/>
                <w:lang w:val="ka-GE"/>
              </w:rPr>
              <w:t>გლუკოსტერომა;  კონის სინდრომი; ანდროსტერომა; ფეო</w:t>
            </w:r>
            <w:r w:rsidR="0066420F" w:rsidRPr="00DE0DC5">
              <w:rPr>
                <w:rFonts w:ascii="Sylfaen" w:hAnsi="Sylfaen"/>
                <w:lang w:val="ka-GE"/>
              </w:rPr>
              <w:t>ქ</w:t>
            </w:r>
            <w:r w:rsidRPr="00DE0DC5">
              <w:rPr>
                <w:rFonts w:ascii="Sylfaen" w:hAnsi="Sylfaen"/>
                <w:lang w:val="ka-GE"/>
              </w:rPr>
              <w:t>რომოციტომა.</w:t>
            </w:r>
            <w:r w:rsidR="00E8413C" w:rsidRPr="00DE0DC5">
              <w:rPr>
                <w:rFonts w:ascii="Sylfaen" w:hAnsi="Sylfaen"/>
                <w:lang w:val="ka-GE"/>
              </w:rPr>
              <w:t xml:space="preserve"> (</w:t>
            </w:r>
            <w:r w:rsidR="00E8413C" w:rsidRPr="00DE0DC5">
              <w:rPr>
                <w:rFonts w:ascii="Sylfaen" w:hAnsi="Sylfaen"/>
                <w:u w:color="FF0000"/>
              </w:rPr>
              <w:t>დ</w:t>
            </w:r>
            <w:r w:rsidR="00E8413C" w:rsidRPr="00DE0DC5">
              <w:rPr>
                <w:rFonts w:ascii="Sylfaen" w:hAnsi="Sylfaen"/>
                <w:u w:color="FF0000"/>
                <w:lang w:val="ka-GE"/>
              </w:rPr>
              <w:t>ედოვი ი., მელნიჩენკო გ., ფადეევი ბ.- ენდოკრინოლოგია,</w:t>
            </w:r>
            <w:r w:rsidR="00E8413C" w:rsidRPr="00DE0DC5">
              <w:rPr>
                <w:rFonts w:ascii="Sylfaen" w:hAnsi="Sylfaen"/>
                <w:u w:color="FF0000"/>
              </w:rPr>
              <w:t xml:space="preserve"> </w:t>
            </w:r>
            <w:r w:rsidR="00E8413C" w:rsidRPr="00DE0DC5">
              <w:rPr>
                <w:rFonts w:ascii="Sylfaen" w:hAnsi="Sylfaen"/>
                <w:u w:color="FF0000"/>
                <w:lang w:val="ka-GE"/>
              </w:rPr>
              <w:t>2010. 150-190 გვ.)</w:t>
            </w:r>
          </w:p>
          <w:p w14:paraId="53D25BD3" w14:textId="77777777" w:rsidR="00392DF6" w:rsidRPr="00DE0DC5" w:rsidRDefault="00392DF6" w:rsidP="0020021B">
            <w:pPr>
              <w:spacing w:after="0" w:line="360" w:lineRule="auto"/>
              <w:jc w:val="both"/>
              <w:rPr>
                <w:rFonts w:ascii="Sylfaen" w:hAnsi="Sylfaen"/>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w:t>
            </w:r>
            <w:proofErr w:type="gramStart"/>
            <w:r w:rsidRPr="00DE0DC5">
              <w:rPr>
                <w:rFonts w:ascii="Sylfaen" w:hAnsi="Sylfaen"/>
                <w:b/>
              </w:rPr>
              <w:t xml:space="preserve">-  </w:t>
            </w:r>
            <w:r w:rsidR="00C33661" w:rsidRPr="00DE0DC5">
              <w:rPr>
                <w:rFonts w:ascii="Sylfaen" w:hAnsi="Sylfaen"/>
                <w:b/>
              </w:rPr>
              <w:t>3</w:t>
            </w:r>
            <w:proofErr w:type="gramEnd"/>
            <w:r w:rsidR="00C33661"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w:t>
            </w:r>
          </w:p>
          <w:p w14:paraId="481997FA" w14:textId="77777777" w:rsidR="00156B32" w:rsidRPr="00DE0DC5" w:rsidRDefault="00392DF6" w:rsidP="0020021B">
            <w:pPr>
              <w:spacing w:after="0" w:line="360" w:lineRule="auto"/>
              <w:rPr>
                <w:rFonts w:ascii="Sylfaen" w:hAnsi="Sylfaen"/>
                <w:b/>
              </w:rPr>
            </w:pPr>
            <w:r w:rsidRPr="00DE0DC5">
              <w:rPr>
                <w:rFonts w:ascii="Sylfaen" w:hAnsi="Sylfaen"/>
                <w:lang w:val="ka-GE"/>
              </w:rPr>
              <w:t>თირკმელზედა ჯირკვლების დაავადებების (მიზეზი, კლინიკა, განვითარება, ორგანოებისა და სისტემის პათოლოგია)</w:t>
            </w:r>
          </w:p>
        </w:tc>
      </w:tr>
      <w:tr w:rsidR="002E0D38" w:rsidRPr="00DE0DC5" w14:paraId="73A8B3BE" w14:textId="77777777" w:rsidTr="00C7697D">
        <w:tc>
          <w:tcPr>
            <w:tcW w:w="2410" w:type="dxa"/>
            <w:vMerge/>
            <w:tcBorders>
              <w:left w:val="single" w:sz="4" w:space="0" w:color="auto"/>
              <w:right w:val="single" w:sz="4" w:space="0" w:color="auto"/>
            </w:tcBorders>
          </w:tcPr>
          <w:p w14:paraId="1C6CF4C0" w14:textId="77777777" w:rsidR="004A64B6" w:rsidRPr="00DE0DC5" w:rsidRDefault="004A64B6"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1AF63DAC" w14:textId="77777777" w:rsidR="004A64B6" w:rsidRPr="00DE0DC5" w:rsidRDefault="004A64B6" w:rsidP="0020021B">
            <w:pPr>
              <w:spacing w:after="0" w:line="360" w:lineRule="auto"/>
              <w:rPr>
                <w:rFonts w:ascii="Sylfaen" w:hAnsi="Sylfaen"/>
                <w:b/>
                <w:lang w:val="ka-GE"/>
              </w:rPr>
            </w:pPr>
            <w:r w:rsidRPr="00DE0DC5">
              <w:rPr>
                <w:rFonts w:ascii="Sylfaen" w:hAnsi="Sylfaen"/>
                <w:b/>
                <w:lang w:val="ka-GE"/>
              </w:rPr>
              <w:t>მე-6 დღე -შუალედური გამოცდა 1 სთ</w:t>
            </w:r>
          </w:p>
        </w:tc>
      </w:tr>
      <w:tr w:rsidR="002E0D38" w:rsidRPr="00DE0DC5" w14:paraId="00934A2E" w14:textId="77777777" w:rsidTr="00C7697D">
        <w:tc>
          <w:tcPr>
            <w:tcW w:w="2410" w:type="dxa"/>
            <w:vMerge/>
            <w:tcBorders>
              <w:left w:val="single" w:sz="4" w:space="0" w:color="auto"/>
              <w:right w:val="single" w:sz="4" w:space="0" w:color="auto"/>
            </w:tcBorders>
          </w:tcPr>
          <w:p w14:paraId="2A046C12" w14:textId="77777777" w:rsidR="003C1EC4" w:rsidRPr="00DE0DC5" w:rsidRDefault="003C1EC4"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06B2C5AF" w14:textId="77777777" w:rsidR="00FB7859" w:rsidRPr="00DE0DC5" w:rsidRDefault="00FB7859" w:rsidP="0020021B">
            <w:pPr>
              <w:spacing w:after="0" w:line="360" w:lineRule="auto"/>
              <w:rPr>
                <w:rFonts w:ascii="Sylfaen" w:hAnsi="Sylfaen" w:cs="AcadNusx"/>
                <w:b/>
                <w:lang w:val="ka-GE"/>
              </w:rPr>
            </w:pPr>
            <w:proofErr w:type="spellStart"/>
            <w:r w:rsidRPr="00DE0DC5">
              <w:rPr>
                <w:rFonts w:ascii="Sylfaen" w:hAnsi="Sylfaen"/>
                <w:b/>
              </w:rPr>
              <w:t>მე</w:t>
            </w:r>
            <w:proofErr w:type="spellEnd"/>
            <w:r w:rsidRPr="00DE0DC5">
              <w:rPr>
                <w:rFonts w:ascii="Sylfaen" w:hAnsi="Sylfaen"/>
                <w:b/>
              </w:rPr>
              <w:t>-</w:t>
            </w:r>
            <w:r w:rsidR="004A64B6" w:rsidRPr="00DE0DC5">
              <w:rPr>
                <w:rFonts w:ascii="Sylfaen" w:hAnsi="Sylfaen"/>
                <w:b/>
                <w:lang w:val="ka-GE"/>
              </w:rPr>
              <w:t>7</w:t>
            </w:r>
            <w:r w:rsidRPr="00DE0DC5">
              <w:rPr>
                <w:rFonts w:ascii="Sylfaen" w:hAnsi="Sylfaen"/>
                <w:b/>
                <w:lang w:val="ka-GE"/>
              </w:rPr>
              <w:t xml:space="preserve"> </w:t>
            </w:r>
            <w:proofErr w:type="spellStart"/>
            <w:r w:rsidRPr="00DE0DC5">
              <w:rPr>
                <w:rFonts w:ascii="Sylfaen" w:hAnsi="Sylfaen"/>
                <w:b/>
              </w:rPr>
              <w:t>დღე</w:t>
            </w:r>
            <w:proofErr w:type="spellEnd"/>
            <w:r w:rsidRPr="00DE0DC5">
              <w:rPr>
                <w:rFonts w:ascii="Sylfaen" w:hAnsi="Sylfaen"/>
                <w:b/>
              </w:rPr>
              <w:t xml:space="preserve"> -</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 xml:space="preserve">. </w:t>
            </w:r>
          </w:p>
          <w:p w14:paraId="13568792" w14:textId="2D64965A" w:rsidR="00FB7859" w:rsidRPr="00DE0DC5" w:rsidRDefault="004A64B6" w:rsidP="0020021B">
            <w:pPr>
              <w:spacing w:after="0" w:line="360" w:lineRule="auto"/>
              <w:jc w:val="both"/>
              <w:rPr>
                <w:rFonts w:ascii="Sylfaen" w:hAnsi="Sylfaen"/>
              </w:rPr>
            </w:pPr>
            <w:r w:rsidRPr="00DE0DC5">
              <w:rPr>
                <w:rFonts w:ascii="Sylfaen" w:hAnsi="Sylfaen"/>
                <w:lang w:val="ka-GE"/>
              </w:rPr>
              <w:t xml:space="preserve">მამაკაცის რეპროდუქციული ენდოკრინოლოგია. გამოკვლევის მეთოდები ანდროლოგიაში. მამაკაცის ჰიპოგნადიზმი. მამაკაცის კლიმაქსი. ერექციული დისფუნქცია და გინეკომასტია. </w:t>
            </w:r>
            <w:r w:rsidR="00FB7859" w:rsidRPr="00DE0DC5">
              <w:rPr>
                <w:rFonts w:ascii="Sylfaen" w:hAnsi="Sylfaen"/>
              </w:rPr>
              <w:t xml:space="preserve"> </w:t>
            </w:r>
            <w:r w:rsidR="007E4224" w:rsidRPr="00DE0DC5">
              <w:rPr>
                <w:rFonts w:ascii="Sylfaen" w:hAnsi="Sylfaen"/>
                <w:lang w:val="ka-GE"/>
              </w:rPr>
              <w:t>(</w:t>
            </w:r>
            <w:r w:rsidR="007E4224" w:rsidRPr="00DE0DC5">
              <w:rPr>
                <w:rFonts w:ascii="Sylfaen" w:hAnsi="Sylfaen"/>
                <w:u w:color="FF0000"/>
              </w:rPr>
              <w:t>დ</w:t>
            </w:r>
            <w:r w:rsidR="007E4224" w:rsidRPr="00DE0DC5">
              <w:rPr>
                <w:rFonts w:ascii="Sylfaen" w:hAnsi="Sylfaen"/>
                <w:u w:color="FF0000"/>
                <w:lang w:val="ka-GE"/>
              </w:rPr>
              <w:t>ედოვი ი., მელნიჩენკო გ., ფადეევი ბ.- ენდოკრინოლოგია,</w:t>
            </w:r>
            <w:r w:rsidR="007E4224" w:rsidRPr="00DE0DC5">
              <w:rPr>
                <w:rFonts w:ascii="Sylfaen" w:hAnsi="Sylfaen"/>
                <w:u w:color="FF0000"/>
              </w:rPr>
              <w:t xml:space="preserve"> </w:t>
            </w:r>
            <w:r w:rsidR="007E4224" w:rsidRPr="00DE0DC5">
              <w:rPr>
                <w:rFonts w:ascii="Sylfaen" w:hAnsi="Sylfaen"/>
                <w:u w:color="FF0000"/>
                <w:lang w:val="ka-GE"/>
              </w:rPr>
              <w:t>2010. 209-225 გვ.)</w:t>
            </w:r>
          </w:p>
          <w:p w14:paraId="799B99F8" w14:textId="77777777" w:rsidR="00FB7859" w:rsidRPr="00DE0DC5" w:rsidRDefault="00FB7859" w:rsidP="0020021B">
            <w:pPr>
              <w:spacing w:after="0" w:line="360" w:lineRule="auto"/>
              <w:rPr>
                <w:rFonts w:ascii="Sylfaen" w:hAnsi="Sylfaen"/>
                <w:b/>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w:t>
            </w:r>
            <w:r w:rsidR="00C33661" w:rsidRPr="00DE0DC5">
              <w:rPr>
                <w:rFonts w:ascii="Sylfaen" w:hAnsi="Sylfaen"/>
                <w:b/>
              </w:rPr>
              <w:t>3</w:t>
            </w:r>
            <w:r w:rsidRPr="00DE0DC5">
              <w:rPr>
                <w:rFonts w:ascii="Sylfaen" w:hAnsi="Sylfaen"/>
                <w:b/>
                <w:lang w:val="ka-GE"/>
              </w:rPr>
              <w:t xml:space="preserve"> </w:t>
            </w:r>
            <w:proofErr w:type="spellStart"/>
            <w:r w:rsidRPr="00DE0DC5">
              <w:rPr>
                <w:rFonts w:ascii="Sylfaen" w:hAnsi="Sylfaen"/>
                <w:b/>
              </w:rPr>
              <w:t>სთ</w:t>
            </w:r>
            <w:proofErr w:type="spellEnd"/>
            <w:r w:rsidRPr="00DE0DC5">
              <w:rPr>
                <w:rFonts w:ascii="Sylfaen" w:hAnsi="Sylfaen"/>
                <w:b/>
              </w:rPr>
              <w:t>.</w:t>
            </w:r>
          </w:p>
          <w:p w14:paraId="6CEAA39A" w14:textId="303B8C02" w:rsidR="003C1EC4" w:rsidRPr="00DE0DC5" w:rsidRDefault="00FB7859" w:rsidP="0020021B">
            <w:pPr>
              <w:spacing w:after="0" w:line="360" w:lineRule="auto"/>
              <w:rPr>
                <w:rFonts w:ascii="Sylfaen" w:hAnsi="Sylfaen" w:cs="AcadNusx"/>
                <w:lang w:val="ka-GE"/>
              </w:rPr>
            </w:pPr>
            <w:r w:rsidRPr="00DE0DC5">
              <w:rPr>
                <w:rFonts w:ascii="Sylfaen" w:hAnsi="Sylfaen"/>
                <w:b/>
                <w:lang w:val="ka-GE"/>
              </w:rPr>
              <w:t xml:space="preserve"> </w:t>
            </w:r>
            <w:r w:rsidRPr="00DE0DC5">
              <w:rPr>
                <w:rFonts w:ascii="Sylfaen" w:hAnsi="Sylfaen"/>
                <w:lang w:val="ka-GE"/>
              </w:rPr>
              <w:t xml:space="preserve">შესწავლილი მასალის ზეპირი პრეზენტაცია, </w:t>
            </w:r>
            <w:r w:rsidRPr="00DE0DC5">
              <w:rPr>
                <w:rFonts w:ascii="Sylfaen" w:hAnsi="Sylfaen" w:cs="AcadNusx"/>
                <w:lang w:val="ka-GE"/>
              </w:rPr>
              <w:t xml:space="preserve">პრაქტიკული უნარ-ჩვევები. </w:t>
            </w:r>
            <w:r w:rsidR="004A64B6" w:rsidRPr="00DE0DC5">
              <w:rPr>
                <w:rFonts w:ascii="Sylfaen" w:hAnsi="Sylfaen" w:cs="AcadNusx"/>
                <w:lang w:val="ka-GE"/>
              </w:rPr>
              <w:t xml:space="preserve"> მამაკაცის ენდოკრინული დაავადებების მკურნალობა. </w:t>
            </w:r>
          </w:p>
        </w:tc>
      </w:tr>
      <w:tr w:rsidR="002E0D38" w:rsidRPr="00DE0DC5" w14:paraId="7C264ED4" w14:textId="77777777" w:rsidTr="00C7697D">
        <w:tc>
          <w:tcPr>
            <w:tcW w:w="2410" w:type="dxa"/>
            <w:tcBorders>
              <w:left w:val="single" w:sz="4" w:space="0" w:color="auto"/>
              <w:right w:val="single" w:sz="4" w:space="0" w:color="auto"/>
            </w:tcBorders>
          </w:tcPr>
          <w:p w14:paraId="2D91644F" w14:textId="77777777" w:rsidR="0083183D" w:rsidRPr="00DE0DC5" w:rsidRDefault="0083183D" w:rsidP="00AA4B1F">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3DC1FAE0" w14:textId="77777777" w:rsidR="0083183D" w:rsidRPr="00DE0DC5" w:rsidRDefault="0083183D" w:rsidP="00AA4B1F">
            <w:pPr>
              <w:spacing w:after="0" w:line="360" w:lineRule="auto"/>
              <w:jc w:val="both"/>
              <w:rPr>
                <w:rFonts w:ascii="Sylfaen" w:hAnsi="Sylfaen" w:cs="AcadNusx"/>
                <w:b/>
                <w:lang w:val="ka-GE"/>
              </w:rPr>
            </w:pPr>
            <w:proofErr w:type="spellStart"/>
            <w:r w:rsidRPr="00DE0DC5">
              <w:rPr>
                <w:rFonts w:ascii="Sylfaen" w:hAnsi="Sylfaen"/>
                <w:b/>
              </w:rPr>
              <w:t>მე</w:t>
            </w:r>
            <w:proofErr w:type="spellEnd"/>
            <w:r w:rsidRPr="00DE0DC5">
              <w:rPr>
                <w:rFonts w:ascii="Sylfaen" w:hAnsi="Sylfaen"/>
                <w:b/>
              </w:rPr>
              <w:t>-</w:t>
            </w:r>
            <w:r w:rsidRPr="00DE0DC5">
              <w:rPr>
                <w:rFonts w:ascii="Sylfaen" w:hAnsi="Sylfaen"/>
                <w:b/>
                <w:lang w:val="ka-GE"/>
              </w:rPr>
              <w:t xml:space="preserve">8 </w:t>
            </w:r>
            <w:proofErr w:type="spellStart"/>
            <w:r w:rsidRPr="00DE0DC5">
              <w:rPr>
                <w:rFonts w:ascii="Sylfaen" w:hAnsi="Sylfaen"/>
                <w:b/>
              </w:rPr>
              <w:t>დღე</w:t>
            </w:r>
            <w:proofErr w:type="spellEnd"/>
            <w:r w:rsidRPr="00DE0DC5">
              <w:rPr>
                <w:rFonts w:ascii="Sylfaen" w:hAnsi="Sylfaen"/>
                <w:b/>
              </w:rPr>
              <w:t xml:space="preserve"> -</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 xml:space="preserve">. </w:t>
            </w:r>
          </w:p>
          <w:p w14:paraId="55C22FFD" w14:textId="191E9864" w:rsidR="0083183D" w:rsidRPr="00DE0DC5" w:rsidRDefault="0083183D" w:rsidP="00AA4B1F">
            <w:pPr>
              <w:spacing w:after="0" w:line="360" w:lineRule="auto"/>
              <w:jc w:val="both"/>
              <w:rPr>
                <w:rFonts w:ascii="Sylfaen" w:hAnsi="Sylfaen"/>
              </w:rPr>
            </w:pPr>
            <w:r w:rsidRPr="00DE0DC5">
              <w:rPr>
                <w:rFonts w:ascii="Sylfaen" w:hAnsi="Sylfaen"/>
                <w:lang w:val="ka-GE"/>
              </w:rPr>
              <w:t xml:space="preserve">ქალის რეპროდუქციული ენდოკრინოლოგია. გამოკვლევის მეთოდები ანდროლოგიაში. ამენორეა და კლიმაქსი. პოლიკისტოზური საკვერცხის </w:t>
            </w:r>
            <w:r w:rsidRPr="00DE0DC5">
              <w:rPr>
                <w:rFonts w:ascii="Sylfaen" w:hAnsi="Sylfaen"/>
                <w:lang w:val="ka-GE"/>
              </w:rPr>
              <w:lastRenderedPageBreak/>
              <w:t xml:space="preserve">სინდრომი.  უშვილობის ენდოკრინული მიზეზები გამოკვლევის მეთოდები და მკურნალობა. </w:t>
            </w:r>
            <w:r w:rsidR="00F338A5" w:rsidRPr="00DE0DC5">
              <w:rPr>
                <w:rFonts w:ascii="Sylfaen" w:hAnsi="Sylfaen"/>
                <w:lang w:val="ka-GE"/>
              </w:rPr>
              <w:t>(</w:t>
            </w:r>
            <w:r w:rsidR="00F338A5" w:rsidRPr="00DE0DC5">
              <w:rPr>
                <w:rFonts w:ascii="Sylfaen" w:hAnsi="Sylfaen"/>
                <w:u w:color="FF0000"/>
              </w:rPr>
              <w:t>დ</w:t>
            </w:r>
            <w:r w:rsidR="00F338A5" w:rsidRPr="00DE0DC5">
              <w:rPr>
                <w:rFonts w:ascii="Sylfaen" w:hAnsi="Sylfaen"/>
                <w:u w:color="FF0000"/>
                <w:lang w:val="ka-GE"/>
              </w:rPr>
              <w:t>ედოვი ი., მელნიჩენკო გ., ფადეევი ბ.- ენდოკრინოლოგია,</w:t>
            </w:r>
            <w:r w:rsidR="00F338A5" w:rsidRPr="00DE0DC5">
              <w:rPr>
                <w:rFonts w:ascii="Sylfaen" w:hAnsi="Sylfaen"/>
                <w:u w:color="FF0000"/>
              </w:rPr>
              <w:t xml:space="preserve"> </w:t>
            </w:r>
            <w:r w:rsidR="00F338A5" w:rsidRPr="00DE0DC5">
              <w:rPr>
                <w:rFonts w:ascii="Sylfaen" w:hAnsi="Sylfaen"/>
                <w:u w:color="FF0000"/>
                <w:lang w:val="ka-GE"/>
              </w:rPr>
              <w:t>2010. 191-208 გვ.)</w:t>
            </w:r>
          </w:p>
          <w:p w14:paraId="15B7DF85" w14:textId="77777777" w:rsidR="0083183D" w:rsidRPr="00DE0DC5" w:rsidRDefault="0083183D" w:rsidP="00AA4B1F">
            <w:pPr>
              <w:spacing w:after="0" w:line="360" w:lineRule="auto"/>
              <w:jc w:val="both"/>
              <w:rPr>
                <w:rFonts w:ascii="Sylfaen" w:hAnsi="Sylfaen"/>
                <w:b/>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w:t>
            </w:r>
            <w:r w:rsidR="00C33661" w:rsidRPr="00DE0DC5">
              <w:rPr>
                <w:rFonts w:ascii="Sylfaen" w:hAnsi="Sylfaen"/>
                <w:b/>
              </w:rPr>
              <w:t xml:space="preserve">3 </w:t>
            </w:r>
            <w:proofErr w:type="spellStart"/>
            <w:r w:rsidRPr="00DE0DC5">
              <w:rPr>
                <w:rFonts w:ascii="Sylfaen" w:hAnsi="Sylfaen"/>
                <w:b/>
              </w:rPr>
              <w:t>სთ</w:t>
            </w:r>
            <w:proofErr w:type="spellEnd"/>
            <w:r w:rsidRPr="00DE0DC5">
              <w:rPr>
                <w:rFonts w:ascii="Sylfaen" w:hAnsi="Sylfaen"/>
                <w:b/>
              </w:rPr>
              <w:t>.</w:t>
            </w:r>
          </w:p>
          <w:p w14:paraId="4A06A64A" w14:textId="77777777" w:rsidR="0083183D" w:rsidRPr="00DE0DC5" w:rsidRDefault="0083183D" w:rsidP="00AA4B1F">
            <w:pPr>
              <w:spacing w:after="0" w:line="360" w:lineRule="auto"/>
              <w:jc w:val="both"/>
              <w:rPr>
                <w:rFonts w:ascii="Sylfaen" w:hAnsi="Sylfaen"/>
                <w:b/>
              </w:rPr>
            </w:pPr>
            <w:r w:rsidRPr="00DE0DC5">
              <w:rPr>
                <w:rFonts w:ascii="Sylfaen" w:hAnsi="Sylfaen"/>
                <w:b/>
                <w:lang w:val="ka-GE"/>
              </w:rPr>
              <w:t xml:space="preserve"> </w:t>
            </w:r>
            <w:r w:rsidRPr="00DE0DC5">
              <w:rPr>
                <w:rFonts w:ascii="Sylfaen" w:hAnsi="Sylfaen"/>
                <w:lang w:val="ka-GE"/>
              </w:rPr>
              <w:t xml:space="preserve">შესწავლილი მასალის ზეპირი პრეზენტაცია, </w:t>
            </w:r>
            <w:r w:rsidRPr="00DE0DC5">
              <w:rPr>
                <w:rFonts w:ascii="Sylfaen" w:hAnsi="Sylfaen" w:cs="AcadNusx"/>
                <w:lang w:val="ka-GE"/>
              </w:rPr>
              <w:t>პრაქტიკული უნარ-ჩვევები.  ქალის ენდოკრინული დაავადებების მკურნალობის მეთოდების განხილვა.</w:t>
            </w:r>
          </w:p>
        </w:tc>
      </w:tr>
      <w:tr w:rsidR="002E0D38" w:rsidRPr="00DE0DC5" w14:paraId="45B0B0E4" w14:textId="77777777" w:rsidTr="00C7697D">
        <w:tc>
          <w:tcPr>
            <w:tcW w:w="2410" w:type="dxa"/>
            <w:tcBorders>
              <w:left w:val="single" w:sz="4" w:space="0" w:color="auto"/>
              <w:right w:val="single" w:sz="4" w:space="0" w:color="auto"/>
            </w:tcBorders>
          </w:tcPr>
          <w:p w14:paraId="64AB1512" w14:textId="77777777" w:rsidR="00E90D36" w:rsidRPr="00DE0DC5" w:rsidRDefault="00E90D36"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12544FB3" w14:textId="77777777" w:rsidR="00E90D36" w:rsidRPr="00DE0DC5" w:rsidRDefault="00E90D36" w:rsidP="00AA4B1F">
            <w:pPr>
              <w:spacing w:after="0" w:line="360" w:lineRule="auto"/>
              <w:jc w:val="both"/>
              <w:rPr>
                <w:rFonts w:ascii="Sylfaen" w:hAnsi="Sylfaen"/>
                <w:b/>
              </w:rPr>
            </w:pPr>
            <w:r w:rsidRPr="00DE0DC5">
              <w:rPr>
                <w:rFonts w:ascii="Sylfaen" w:hAnsi="Sylfaen"/>
                <w:b/>
                <w:lang w:val="ka-GE"/>
              </w:rPr>
              <w:t xml:space="preserve">მე-9 დღე </w:t>
            </w:r>
            <w:r w:rsidRPr="00DE0DC5">
              <w:rPr>
                <w:rFonts w:ascii="Sylfaen" w:hAnsi="Sylfaen"/>
                <w:b/>
              </w:rPr>
              <w:t>-</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w:t>
            </w:r>
          </w:p>
          <w:p w14:paraId="478238AE" w14:textId="5E087F55" w:rsidR="00E90D36" w:rsidRPr="00DE0DC5" w:rsidRDefault="00E90D36" w:rsidP="00AA4B1F">
            <w:pPr>
              <w:spacing w:after="0" w:line="360" w:lineRule="auto"/>
              <w:jc w:val="both"/>
              <w:rPr>
                <w:rFonts w:ascii="Sylfaen" w:hAnsi="Sylfaen"/>
                <w:lang w:val="ka-GE"/>
              </w:rPr>
            </w:pPr>
            <w:r w:rsidRPr="00DE0DC5">
              <w:rPr>
                <w:rFonts w:ascii="Sylfaen" w:hAnsi="Sylfaen"/>
                <w:lang w:val="ka-GE"/>
              </w:rPr>
              <w:t xml:space="preserve">პარაფარისებრი ჯირკვლის დაავადებები. ოსტეოპოროზი.კუჭქვეშა ჯირკვლის ენდოკრინული ნაწილის სიმსივნეები. ინსულინომა, გასტრინომა, გლუკაგონომა, ვიპომა, კარცინოიდულის სინდრომი. </w:t>
            </w:r>
            <w:r w:rsidR="00D15182" w:rsidRPr="00DE0DC5">
              <w:rPr>
                <w:rFonts w:ascii="Sylfaen" w:hAnsi="Sylfaen"/>
                <w:lang w:val="ka-GE"/>
              </w:rPr>
              <w:t>(</w:t>
            </w:r>
            <w:r w:rsidR="00D15182" w:rsidRPr="00DE0DC5">
              <w:rPr>
                <w:rFonts w:ascii="Sylfaen" w:hAnsi="Sylfaen"/>
                <w:u w:color="FF0000"/>
              </w:rPr>
              <w:t>დ</w:t>
            </w:r>
            <w:r w:rsidR="00D15182" w:rsidRPr="00DE0DC5">
              <w:rPr>
                <w:rFonts w:ascii="Sylfaen" w:hAnsi="Sylfaen"/>
                <w:u w:color="FF0000"/>
                <w:lang w:val="ka-GE"/>
              </w:rPr>
              <w:t>ედოვი ი., მელნიჩენკო გ., ფადეევი ბ.- ენდოკრინოლოგია,</w:t>
            </w:r>
            <w:r w:rsidR="00D15182" w:rsidRPr="00DE0DC5">
              <w:rPr>
                <w:rFonts w:ascii="Sylfaen" w:hAnsi="Sylfaen"/>
                <w:u w:color="FF0000"/>
              </w:rPr>
              <w:t xml:space="preserve"> </w:t>
            </w:r>
            <w:r w:rsidR="00D15182" w:rsidRPr="00DE0DC5">
              <w:rPr>
                <w:rFonts w:ascii="Sylfaen" w:hAnsi="Sylfaen"/>
                <w:u w:color="FF0000"/>
                <w:lang w:val="ka-GE"/>
              </w:rPr>
              <w:t>2010. 300-341 გვ.)</w:t>
            </w:r>
          </w:p>
          <w:p w14:paraId="69C53CF5" w14:textId="77777777" w:rsidR="00E90D36" w:rsidRPr="00DE0DC5" w:rsidRDefault="00E90D36" w:rsidP="00AA4B1F">
            <w:pPr>
              <w:spacing w:after="0" w:line="360" w:lineRule="auto"/>
              <w:jc w:val="both"/>
              <w:rPr>
                <w:rFonts w:ascii="Sylfaen" w:hAnsi="Sylfaen"/>
                <w:b/>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w:t>
            </w:r>
            <w:r w:rsidR="00C33661" w:rsidRPr="00DE0DC5">
              <w:rPr>
                <w:rFonts w:ascii="Sylfaen" w:hAnsi="Sylfaen"/>
                <w:b/>
              </w:rPr>
              <w:t>3</w:t>
            </w:r>
            <w:r w:rsidRPr="00DE0DC5">
              <w:rPr>
                <w:rFonts w:ascii="Sylfaen" w:hAnsi="Sylfaen"/>
                <w:b/>
                <w:lang w:val="ka-GE"/>
              </w:rPr>
              <w:t xml:space="preserve"> </w:t>
            </w:r>
            <w:proofErr w:type="spellStart"/>
            <w:r w:rsidRPr="00DE0DC5">
              <w:rPr>
                <w:rFonts w:ascii="Sylfaen" w:hAnsi="Sylfaen"/>
                <w:b/>
              </w:rPr>
              <w:t>სთ</w:t>
            </w:r>
            <w:proofErr w:type="spellEnd"/>
            <w:r w:rsidRPr="00DE0DC5">
              <w:rPr>
                <w:rFonts w:ascii="Sylfaen" w:hAnsi="Sylfaen"/>
                <w:b/>
              </w:rPr>
              <w:t>.</w:t>
            </w:r>
          </w:p>
          <w:p w14:paraId="4EC0635C" w14:textId="77777777" w:rsidR="00E90D36" w:rsidRPr="00DE0DC5" w:rsidRDefault="00E90D36" w:rsidP="00AA4B1F">
            <w:pPr>
              <w:spacing w:after="0" w:line="360" w:lineRule="auto"/>
              <w:jc w:val="both"/>
              <w:rPr>
                <w:rFonts w:ascii="Sylfaen" w:hAnsi="Sylfaen"/>
                <w:lang w:val="ka-GE"/>
              </w:rPr>
            </w:pPr>
            <w:r w:rsidRPr="00DE0DC5">
              <w:rPr>
                <w:rFonts w:ascii="Sylfaen" w:hAnsi="Sylfaen"/>
                <w:b/>
                <w:lang w:val="ka-GE"/>
              </w:rPr>
              <w:t xml:space="preserve"> </w:t>
            </w:r>
            <w:r w:rsidRPr="00DE0DC5">
              <w:rPr>
                <w:rFonts w:ascii="Sylfaen" w:hAnsi="Sylfaen"/>
                <w:lang w:val="ka-GE"/>
              </w:rPr>
              <w:t xml:space="preserve">შესწავლილი მასალის ზეპირი პრეზენტაცია, </w:t>
            </w:r>
            <w:r w:rsidRPr="00DE0DC5">
              <w:rPr>
                <w:rFonts w:ascii="Sylfaen" w:hAnsi="Sylfaen" w:cs="AcadNusx"/>
                <w:lang w:val="ka-GE"/>
              </w:rPr>
              <w:t>პრაქტიკული უნარ-ჩვევები.  გამოკვლევის მეთოდები, მკურნალობა და პროგნოზები.</w:t>
            </w:r>
          </w:p>
        </w:tc>
      </w:tr>
      <w:tr w:rsidR="002E0D38" w:rsidRPr="00DE0DC5" w14:paraId="0F3F0B38" w14:textId="77777777" w:rsidTr="00C7697D">
        <w:tc>
          <w:tcPr>
            <w:tcW w:w="2410" w:type="dxa"/>
            <w:tcBorders>
              <w:left w:val="single" w:sz="4" w:space="0" w:color="auto"/>
              <w:right w:val="single" w:sz="4" w:space="0" w:color="auto"/>
            </w:tcBorders>
          </w:tcPr>
          <w:p w14:paraId="267EE6F5" w14:textId="77777777" w:rsidR="00E90D36" w:rsidRPr="00DE0DC5" w:rsidRDefault="00E90D36" w:rsidP="00FC2E1A">
            <w:pPr>
              <w:spacing w:after="0" w:line="276" w:lineRule="auto"/>
              <w:jc w:val="both"/>
              <w:rPr>
                <w:rFonts w:ascii="Sylfaen" w:hAnsi="Sylfaen"/>
                <w:b/>
              </w:rPr>
            </w:pPr>
          </w:p>
        </w:tc>
        <w:tc>
          <w:tcPr>
            <w:tcW w:w="8075" w:type="dxa"/>
            <w:tcBorders>
              <w:top w:val="single" w:sz="4" w:space="0" w:color="auto"/>
              <w:left w:val="single" w:sz="4" w:space="0" w:color="auto"/>
              <w:bottom w:val="single" w:sz="4" w:space="0" w:color="auto"/>
              <w:right w:val="single" w:sz="4" w:space="0" w:color="auto"/>
            </w:tcBorders>
          </w:tcPr>
          <w:p w14:paraId="6D6F0D75" w14:textId="77777777" w:rsidR="00E90D36" w:rsidRPr="00DE0DC5" w:rsidRDefault="00E90D36" w:rsidP="00AA4B1F">
            <w:pPr>
              <w:spacing w:after="0" w:line="360" w:lineRule="auto"/>
              <w:jc w:val="both"/>
              <w:rPr>
                <w:rFonts w:ascii="Sylfaen" w:hAnsi="Sylfaen"/>
                <w:b/>
              </w:rPr>
            </w:pPr>
            <w:r w:rsidRPr="00DE0DC5">
              <w:rPr>
                <w:rFonts w:ascii="Sylfaen" w:hAnsi="Sylfaen"/>
                <w:b/>
                <w:lang w:val="ka-GE"/>
              </w:rPr>
              <w:t xml:space="preserve">მე-10 დღე </w:t>
            </w:r>
            <w:r w:rsidRPr="00DE0DC5">
              <w:rPr>
                <w:rFonts w:ascii="Sylfaen" w:hAnsi="Sylfaen"/>
                <w:b/>
              </w:rPr>
              <w:t>-</w:t>
            </w:r>
            <w:proofErr w:type="spellStart"/>
            <w:r w:rsidRPr="00DE0DC5">
              <w:rPr>
                <w:rFonts w:ascii="Sylfaen" w:hAnsi="Sylfaen"/>
                <w:b/>
              </w:rPr>
              <w:t>ლექცია</w:t>
            </w:r>
            <w:proofErr w:type="spellEnd"/>
            <w:r w:rsidRPr="00DE0DC5">
              <w:rPr>
                <w:rFonts w:ascii="Sylfaen" w:hAnsi="Sylfaen"/>
                <w:b/>
              </w:rPr>
              <w:t xml:space="preserve"> </w:t>
            </w:r>
            <w:r w:rsidRPr="00DE0DC5">
              <w:rPr>
                <w:rFonts w:ascii="Sylfaen" w:hAnsi="Sylfaen"/>
                <w:b/>
                <w:lang w:val="ka-GE"/>
              </w:rPr>
              <w:t>1</w:t>
            </w:r>
            <w:r w:rsidRPr="00DE0DC5">
              <w:rPr>
                <w:rFonts w:ascii="Sylfaen" w:hAnsi="Sylfaen"/>
                <w:b/>
              </w:rPr>
              <w:t xml:space="preserve"> </w:t>
            </w:r>
            <w:proofErr w:type="spellStart"/>
            <w:r w:rsidRPr="00DE0DC5">
              <w:rPr>
                <w:rFonts w:ascii="Sylfaen" w:hAnsi="Sylfaen"/>
                <w:b/>
              </w:rPr>
              <w:t>სთ</w:t>
            </w:r>
            <w:proofErr w:type="spellEnd"/>
            <w:r w:rsidRPr="00DE0DC5">
              <w:rPr>
                <w:rFonts w:ascii="Sylfaen" w:hAnsi="Sylfaen"/>
                <w:b/>
              </w:rPr>
              <w:t>.</w:t>
            </w:r>
          </w:p>
          <w:p w14:paraId="58643425" w14:textId="360B0C4B" w:rsidR="00E90D36" w:rsidRPr="00DE0DC5" w:rsidRDefault="00E90D36" w:rsidP="00AA4B1F">
            <w:pPr>
              <w:spacing w:after="0" w:line="360" w:lineRule="auto"/>
              <w:jc w:val="both"/>
              <w:rPr>
                <w:rFonts w:ascii="Sylfaen" w:hAnsi="Sylfaen"/>
                <w:lang w:val="ka-GE"/>
              </w:rPr>
            </w:pPr>
            <w:r w:rsidRPr="00DE0DC5">
              <w:rPr>
                <w:rFonts w:ascii="Sylfaen" w:hAnsi="Sylfaen"/>
                <w:lang w:val="ka-GE"/>
              </w:rPr>
              <w:t>პოლიენდოკრინოპათიების ტიპები. კვებით ქცევის დარღვევები. სიმსუქნე და მეტაბოლური დარვევები. ნერვული ანორექსია</w:t>
            </w:r>
            <w:r w:rsidR="00FE6B11" w:rsidRPr="00DE0DC5">
              <w:rPr>
                <w:rFonts w:ascii="Sylfaen" w:hAnsi="Sylfaen"/>
                <w:lang w:val="ka-GE"/>
              </w:rPr>
              <w:t>. (</w:t>
            </w:r>
            <w:r w:rsidR="00FE6B11" w:rsidRPr="00DE0DC5">
              <w:rPr>
                <w:rFonts w:ascii="Sylfaen" w:hAnsi="Sylfaen"/>
                <w:u w:color="FF0000"/>
              </w:rPr>
              <w:t>დ</w:t>
            </w:r>
            <w:r w:rsidR="00FE6B11" w:rsidRPr="00DE0DC5">
              <w:rPr>
                <w:rFonts w:ascii="Sylfaen" w:hAnsi="Sylfaen"/>
                <w:u w:color="FF0000"/>
                <w:lang w:val="ka-GE"/>
              </w:rPr>
              <w:t>ედოვი ი., მელნიჩენკო გ., ფადეევი ბ.- ენდოკრინოლოგია,</w:t>
            </w:r>
            <w:r w:rsidR="00FE6B11" w:rsidRPr="00DE0DC5">
              <w:rPr>
                <w:rFonts w:ascii="Sylfaen" w:hAnsi="Sylfaen"/>
                <w:u w:color="FF0000"/>
              </w:rPr>
              <w:t xml:space="preserve"> </w:t>
            </w:r>
            <w:r w:rsidR="00FE6B11" w:rsidRPr="00DE0DC5">
              <w:rPr>
                <w:rFonts w:ascii="Sylfaen" w:hAnsi="Sylfaen"/>
                <w:u w:color="FF0000"/>
                <w:lang w:val="ka-GE"/>
              </w:rPr>
              <w:t>2010. 342-365 გვ.)</w:t>
            </w:r>
          </w:p>
          <w:p w14:paraId="173145FD" w14:textId="77777777" w:rsidR="00E90D36" w:rsidRPr="00DE0DC5" w:rsidRDefault="00E90D36" w:rsidP="00AA4B1F">
            <w:pPr>
              <w:spacing w:after="0" w:line="360" w:lineRule="auto"/>
              <w:jc w:val="both"/>
              <w:rPr>
                <w:rFonts w:ascii="Sylfaen" w:hAnsi="Sylfaen"/>
                <w:b/>
              </w:rPr>
            </w:pPr>
            <w:proofErr w:type="spellStart"/>
            <w:r w:rsidRPr="00DE0DC5">
              <w:rPr>
                <w:rFonts w:ascii="Sylfaen" w:hAnsi="Sylfaen"/>
                <w:b/>
              </w:rPr>
              <w:t>პრაქტიკული</w:t>
            </w:r>
            <w:proofErr w:type="spellEnd"/>
            <w:r w:rsidRPr="00DE0DC5">
              <w:rPr>
                <w:rFonts w:ascii="Sylfaen" w:hAnsi="Sylfaen"/>
                <w:b/>
              </w:rPr>
              <w:t xml:space="preserve"> </w:t>
            </w:r>
            <w:proofErr w:type="spellStart"/>
            <w:r w:rsidRPr="00DE0DC5">
              <w:rPr>
                <w:rFonts w:ascii="Sylfaen" w:hAnsi="Sylfaen"/>
                <w:b/>
              </w:rPr>
              <w:t>მეცადინეობა</w:t>
            </w:r>
            <w:proofErr w:type="spellEnd"/>
            <w:r w:rsidRPr="00DE0DC5">
              <w:rPr>
                <w:rFonts w:ascii="Sylfaen" w:hAnsi="Sylfaen"/>
                <w:b/>
              </w:rPr>
              <w:t xml:space="preserve"> - </w:t>
            </w:r>
            <w:r w:rsidR="00C33661" w:rsidRPr="00DE0DC5">
              <w:rPr>
                <w:rFonts w:ascii="Sylfaen" w:hAnsi="Sylfaen"/>
                <w:b/>
              </w:rPr>
              <w:t>3</w:t>
            </w:r>
            <w:r w:rsidRPr="00DE0DC5">
              <w:rPr>
                <w:rFonts w:ascii="Sylfaen" w:hAnsi="Sylfaen"/>
                <w:b/>
                <w:lang w:val="ka-GE"/>
              </w:rPr>
              <w:t xml:space="preserve"> </w:t>
            </w:r>
            <w:proofErr w:type="spellStart"/>
            <w:r w:rsidRPr="00DE0DC5">
              <w:rPr>
                <w:rFonts w:ascii="Sylfaen" w:hAnsi="Sylfaen"/>
                <w:b/>
              </w:rPr>
              <w:t>სთ</w:t>
            </w:r>
            <w:proofErr w:type="spellEnd"/>
            <w:r w:rsidRPr="00DE0DC5">
              <w:rPr>
                <w:rFonts w:ascii="Sylfaen" w:hAnsi="Sylfaen"/>
                <w:b/>
              </w:rPr>
              <w:t>.</w:t>
            </w:r>
          </w:p>
          <w:p w14:paraId="5856A684" w14:textId="77777777" w:rsidR="00E90D36" w:rsidRPr="00DE0DC5" w:rsidRDefault="00E90D36" w:rsidP="0020021B">
            <w:pPr>
              <w:spacing w:after="0" w:line="360" w:lineRule="auto"/>
              <w:rPr>
                <w:rFonts w:ascii="Sylfaen" w:hAnsi="Sylfaen"/>
                <w:b/>
                <w:lang w:val="ka-GE"/>
              </w:rPr>
            </w:pPr>
            <w:r w:rsidRPr="00DE0DC5">
              <w:rPr>
                <w:rFonts w:ascii="Sylfaen" w:hAnsi="Sylfaen"/>
                <w:b/>
                <w:lang w:val="ka-GE"/>
              </w:rPr>
              <w:t xml:space="preserve"> </w:t>
            </w:r>
            <w:r w:rsidRPr="00DE0DC5">
              <w:rPr>
                <w:rFonts w:ascii="Sylfaen" w:hAnsi="Sylfaen"/>
                <w:lang w:val="ka-GE"/>
              </w:rPr>
              <w:t xml:space="preserve">შესწავლილი მასალის ზეპირი პრეზენტაცია, </w:t>
            </w:r>
            <w:r w:rsidRPr="00DE0DC5">
              <w:rPr>
                <w:rFonts w:ascii="Sylfaen" w:hAnsi="Sylfaen" w:cs="AcadNusx"/>
                <w:lang w:val="ka-GE"/>
              </w:rPr>
              <w:t>პრაქტიკული უნარ-ჩვევები.  გამოკვლევის მეთოდები, მკურნალობა და პროგნოზები.</w:t>
            </w:r>
          </w:p>
        </w:tc>
      </w:tr>
      <w:tr w:rsidR="002E0D38" w:rsidRPr="00DE0DC5" w14:paraId="2D2A2CC8" w14:textId="77777777" w:rsidTr="008426C4">
        <w:tc>
          <w:tcPr>
            <w:tcW w:w="10485" w:type="dxa"/>
            <w:gridSpan w:val="2"/>
            <w:tcBorders>
              <w:top w:val="single" w:sz="4" w:space="0" w:color="auto"/>
              <w:left w:val="single" w:sz="4" w:space="0" w:color="auto"/>
              <w:bottom w:val="single" w:sz="4" w:space="0" w:color="auto"/>
              <w:right w:val="single" w:sz="4" w:space="0" w:color="auto"/>
            </w:tcBorders>
          </w:tcPr>
          <w:p w14:paraId="4D68163E" w14:textId="67D65646" w:rsidR="0069021B" w:rsidRPr="00DE0DC5" w:rsidRDefault="00DE0DC5" w:rsidP="0020021B">
            <w:pPr>
              <w:spacing w:after="0" w:line="276" w:lineRule="auto"/>
              <w:jc w:val="center"/>
              <w:rPr>
                <w:rFonts w:ascii="Sylfaen" w:hAnsi="Sylfaen"/>
                <w:b/>
                <w:lang w:val="ka-GE"/>
              </w:rPr>
            </w:pPr>
            <w:r>
              <w:rPr>
                <w:rFonts w:ascii="Sylfaen" w:hAnsi="Sylfaen"/>
                <w:b/>
                <w:u w:color="FF0000"/>
                <w:lang w:val="ka-GE"/>
              </w:rPr>
              <w:t>მე -</w:t>
            </w:r>
            <w:r w:rsidR="00FE2E38" w:rsidRPr="00DE0DC5">
              <w:rPr>
                <w:rFonts w:ascii="Sylfaen" w:hAnsi="Sylfaen"/>
                <w:b/>
                <w:u w:color="FF0000"/>
                <w:lang w:val="ka-GE"/>
              </w:rPr>
              <w:t>1</w:t>
            </w:r>
            <w:r w:rsidR="00592DAB" w:rsidRPr="00DE0DC5">
              <w:rPr>
                <w:rFonts w:ascii="Sylfaen" w:hAnsi="Sylfaen"/>
                <w:b/>
                <w:u w:color="FF0000"/>
              </w:rPr>
              <w:t xml:space="preserve">2 </w:t>
            </w:r>
            <w:r w:rsidR="0076017C" w:rsidRPr="00DE0DC5">
              <w:rPr>
                <w:rFonts w:ascii="Sylfaen" w:hAnsi="Sylfaen"/>
                <w:b/>
                <w:u w:color="FF0000"/>
                <w:lang w:val="ka-GE"/>
              </w:rPr>
              <w:t xml:space="preserve"> დღე </w:t>
            </w:r>
            <w:r w:rsidR="0069021B" w:rsidRPr="00DE0DC5">
              <w:rPr>
                <w:rFonts w:ascii="Sylfaen" w:hAnsi="Sylfaen"/>
                <w:b/>
                <w:u w:color="FF0000"/>
                <w:lang w:val="ka-GE"/>
              </w:rPr>
              <w:t xml:space="preserve">- </w:t>
            </w:r>
            <w:r w:rsidR="00E75B47" w:rsidRPr="00DE0DC5">
              <w:rPr>
                <w:rFonts w:ascii="Sylfaen" w:hAnsi="Sylfaen"/>
                <w:b/>
                <w:u w:color="FF0000"/>
                <w:lang w:val="ka-GE"/>
              </w:rPr>
              <w:t>დასკვნით</w:t>
            </w:r>
            <w:r w:rsidR="0069021B" w:rsidRPr="00DE0DC5">
              <w:rPr>
                <w:rFonts w:ascii="Sylfaen" w:hAnsi="Sylfaen"/>
                <w:b/>
                <w:u w:color="FF0000"/>
                <w:lang w:val="ka-GE"/>
              </w:rPr>
              <w:t>ი</w:t>
            </w:r>
            <w:r w:rsidR="0069021B" w:rsidRPr="00DE0DC5">
              <w:rPr>
                <w:rFonts w:ascii="Sylfaen" w:hAnsi="Sylfaen"/>
                <w:b/>
                <w:lang w:val="ka-GE"/>
              </w:rPr>
              <w:t xml:space="preserve"> </w:t>
            </w:r>
            <w:r w:rsidR="0069021B" w:rsidRPr="00DE0DC5">
              <w:rPr>
                <w:rFonts w:ascii="Sylfaen" w:hAnsi="Sylfaen"/>
                <w:b/>
                <w:u w:color="FF0000"/>
                <w:lang w:val="ka-GE"/>
              </w:rPr>
              <w:t>გამოცდა-2სთ.</w:t>
            </w:r>
          </w:p>
        </w:tc>
      </w:tr>
      <w:tr w:rsidR="002E0D38" w:rsidRPr="00DE0DC5" w14:paraId="379EA6F0" w14:textId="77777777" w:rsidTr="008426C4">
        <w:tc>
          <w:tcPr>
            <w:tcW w:w="2410" w:type="dxa"/>
            <w:tcBorders>
              <w:top w:val="single" w:sz="4" w:space="0" w:color="auto"/>
              <w:left w:val="single" w:sz="4" w:space="0" w:color="auto"/>
              <w:bottom w:val="single" w:sz="4" w:space="0" w:color="auto"/>
              <w:right w:val="single" w:sz="4" w:space="0" w:color="auto"/>
            </w:tcBorders>
          </w:tcPr>
          <w:p w14:paraId="4604B4F2" w14:textId="77777777" w:rsidR="0086313C" w:rsidRPr="00DE0DC5" w:rsidRDefault="0086313C" w:rsidP="00FC2E1A">
            <w:pPr>
              <w:spacing w:after="0" w:line="276" w:lineRule="auto"/>
              <w:rPr>
                <w:rFonts w:ascii="Sylfaen" w:hAnsi="Sylfaen"/>
                <w:b/>
                <w:lang w:val="ka-GE"/>
              </w:rPr>
            </w:pPr>
            <w:r w:rsidRPr="00DE0DC5">
              <w:rPr>
                <w:rFonts w:ascii="Sylfaen" w:hAnsi="Sylfaen" w:cs="Sylfaen"/>
                <w:b/>
                <w:lang w:val="ka-GE"/>
              </w:rPr>
              <w:t>სასწავლო</w:t>
            </w:r>
            <w:r w:rsidRPr="00DE0DC5">
              <w:rPr>
                <w:rFonts w:ascii="Sylfaen" w:hAnsi="Sylfaen"/>
                <w:b/>
                <w:lang w:val="ka-GE"/>
              </w:rPr>
              <w:t xml:space="preserve"> კურსის </w:t>
            </w:r>
            <w:proofErr w:type="spellStart"/>
            <w:r w:rsidRPr="00DE0DC5">
              <w:rPr>
                <w:rFonts w:ascii="Sylfaen" w:eastAsia="Times New Roman" w:hAnsi="Sylfaen"/>
                <w:b/>
              </w:rPr>
              <w:t>განხორციელებისათვის</w:t>
            </w:r>
            <w:proofErr w:type="spellEnd"/>
            <w:r w:rsidRPr="00DE0DC5">
              <w:rPr>
                <w:rFonts w:ascii="Sylfaen" w:eastAsia="Times New Roman" w:hAnsi="Sylfaen"/>
                <w:b/>
              </w:rPr>
              <w:t xml:space="preserve">  </w:t>
            </w:r>
            <w:proofErr w:type="spellStart"/>
            <w:r w:rsidRPr="00DE0DC5">
              <w:rPr>
                <w:rFonts w:ascii="Sylfaen" w:eastAsia="Times New Roman" w:hAnsi="Sylfaen"/>
                <w:b/>
              </w:rPr>
              <w:t>აუცილებელი</w:t>
            </w:r>
            <w:proofErr w:type="spellEnd"/>
            <w:r w:rsidRPr="00DE0DC5">
              <w:rPr>
                <w:rFonts w:ascii="Sylfaen" w:eastAsia="Times New Roman" w:hAnsi="Sylfaen"/>
                <w:b/>
              </w:rPr>
              <w:t xml:space="preserve">  </w:t>
            </w:r>
            <w:proofErr w:type="spellStart"/>
            <w:r w:rsidRPr="00DE0DC5">
              <w:rPr>
                <w:rFonts w:ascii="Sylfaen" w:eastAsia="Times New Roman" w:hAnsi="Sylfaen"/>
                <w:b/>
              </w:rPr>
              <w:t>მატერიალურ</w:t>
            </w:r>
            <w:proofErr w:type="spellEnd"/>
            <w:r w:rsidRPr="00DE0DC5">
              <w:rPr>
                <w:rFonts w:ascii="Sylfaen" w:eastAsia="Times New Roman" w:hAnsi="Sylfaen"/>
                <w:b/>
                <w:lang w:val="ka-GE"/>
              </w:rPr>
              <w:t xml:space="preserve">-ტექნიკური </w:t>
            </w:r>
            <w:proofErr w:type="spellStart"/>
            <w:r w:rsidRPr="00DE0DC5">
              <w:rPr>
                <w:rFonts w:ascii="Sylfaen" w:eastAsia="Times New Roman" w:hAnsi="Sylfaen"/>
                <w:b/>
              </w:rPr>
              <w:t>რესურსები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2478A2F8" w14:textId="77777777" w:rsidR="00222323" w:rsidRPr="00DE0DC5" w:rsidRDefault="00222323" w:rsidP="00222323">
            <w:pPr>
              <w:spacing w:after="0" w:line="360" w:lineRule="auto"/>
              <w:rPr>
                <w:rFonts w:ascii="Sylfaen" w:hAnsi="Sylfaen" w:cs="Sylfaen"/>
                <w:lang w:val="ka-GE"/>
              </w:rPr>
            </w:pPr>
            <w:r w:rsidRPr="00DE0DC5">
              <w:rPr>
                <w:rFonts w:ascii="Sylfaen" w:hAnsi="Sylfaen" w:cs="Sylfaen"/>
                <w:lang w:val="ka-GE"/>
              </w:rPr>
              <w:t>სასწავლო აუდიტორია. პროექტორი, კომპიუტერი. კლინიკა. ბიბლიოთეკა.</w:t>
            </w:r>
          </w:p>
          <w:p w14:paraId="040464E0" w14:textId="77355B56" w:rsidR="0086313C" w:rsidRPr="00DE0DC5" w:rsidRDefault="00222323" w:rsidP="00E520AB">
            <w:pPr>
              <w:spacing w:after="0" w:line="360" w:lineRule="auto"/>
              <w:jc w:val="both"/>
              <w:rPr>
                <w:rFonts w:ascii="Sylfaen" w:hAnsi="Sylfaen" w:cs="Sylfaen"/>
                <w:lang w:val="ka-GE"/>
              </w:rPr>
            </w:pPr>
            <w:bookmarkStart w:id="0" w:name="_Hlk106118660"/>
            <w:r w:rsidRPr="00DE0DC5">
              <w:rPr>
                <w:rFonts w:ascii="Sylfaen" w:hAnsi="Sylfaen" w:cs="Sylfaen"/>
                <w:lang w:val="ka-GE"/>
              </w:rPr>
              <w:t>კურაციის განმავლობაში, სტუდენტების მიერ პრაქტიკული უნარების კომპეტენციის გაღრმავების მიზნით, სასწავლო კურსის ფარგლებში მინიმუმ 3 მეცადინეობა ჩატარდება უნივერსიტეტის სიმულაციურ კლინიკაში, სადაც დარგის შესაბამისი კლინი</w:t>
            </w:r>
            <w:r w:rsidRPr="00DE0DC5">
              <w:rPr>
                <w:rFonts w:ascii="Sylfaen" w:hAnsi="Sylfaen" w:cs="Sylfaen"/>
                <w:lang w:val="ka-GE"/>
              </w:rPr>
              <w:softHyphen/>
              <w:t>კური/პრაქტი</w:t>
            </w:r>
            <w:r w:rsidRPr="00DE0DC5">
              <w:rPr>
                <w:rFonts w:ascii="Sylfaen" w:hAnsi="Sylfaen" w:cs="Sylfaen"/>
                <w:lang w:val="ka-GE"/>
              </w:rPr>
              <w:softHyphen/>
              <w:t>კული უნარები ათვისებული იქნება მულაჟების ბაზაზე.</w:t>
            </w:r>
            <w:bookmarkEnd w:id="0"/>
          </w:p>
        </w:tc>
      </w:tr>
      <w:tr w:rsidR="002E0D38" w:rsidRPr="00DE0DC5" w14:paraId="3CB4B150" w14:textId="77777777" w:rsidTr="00DE0DC5">
        <w:trPr>
          <w:trHeight w:val="296"/>
        </w:trPr>
        <w:tc>
          <w:tcPr>
            <w:tcW w:w="2410" w:type="dxa"/>
            <w:tcBorders>
              <w:top w:val="single" w:sz="4" w:space="0" w:color="auto"/>
              <w:left w:val="single" w:sz="4" w:space="0" w:color="auto"/>
              <w:bottom w:val="single" w:sz="4" w:space="0" w:color="auto"/>
              <w:right w:val="single" w:sz="4" w:space="0" w:color="auto"/>
            </w:tcBorders>
          </w:tcPr>
          <w:p w14:paraId="5C771C8D" w14:textId="77777777" w:rsidR="00593D02" w:rsidRPr="00DE0DC5" w:rsidRDefault="00593D02" w:rsidP="00FC2E1A">
            <w:pPr>
              <w:spacing w:after="0" w:line="276" w:lineRule="auto"/>
              <w:jc w:val="both"/>
              <w:rPr>
                <w:rFonts w:ascii="Sylfaen" w:hAnsi="Sylfaen"/>
                <w:b/>
              </w:rPr>
            </w:pPr>
            <w:r w:rsidRPr="00DE0DC5">
              <w:rPr>
                <w:rFonts w:ascii="Sylfaen" w:hAnsi="Sylfaen"/>
                <w:b/>
                <w:lang w:val="ka-GE"/>
              </w:rPr>
              <w:t>სწავლების ფორმატი</w:t>
            </w:r>
          </w:p>
          <w:p w14:paraId="608F457B" w14:textId="77777777" w:rsidR="00593D02" w:rsidRPr="00DE0DC5" w:rsidRDefault="00593D02" w:rsidP="00FC2E1A">
            <w:pPr>
              <w:spacing w:after="0" w:line="276" w:lineRule="auto"/>
              <w:rPr>
                <w:rFonts w:ascii="Sylfaen" w:hAnsi="Sylfaen" w:cs="Sylfaen"/>
                <w:b/>
                <w:lang w:val="ka-GE"/>
              </w:rPr>
            </w:pPr>
          </w:p>
        </w:tc>
        <w:tc>
          <w:tcPr>
            <w:tcW w:w="8075" w:type="dxa"/>
            <w:tcBorders>
              <w:top w:val="single" w:sz="4" w:space="0" w:color="auto"/>
              <w:left w:val="single" w:sz="4" w:space="0" w:color="auto"/>
              <w:bottom w:val="single" w:sz="4" w:space="0" w:color="auto"/>
              <w:right w:val="single" w:sz="4" w:space="0" w:color="auto"/>
            </w:tcBorders>
          </w:tcPr>
          <w:p w14:paraId="73696DFA" w14:textId="77777777" w:rsidR="00593D02" w:rsidRPr="00DE0DC5" w:rsidRDefault="00593D02" w:rsidP="00FC2E1A">
            <w:pPr>
              <w:spacing w:after="0" w:line="276" w:lineRule="auto"/>
              <w:rPr>
                <w:rFonts w:ascii="Sylfaen" w:hAnsi="Sylfaen" w:cs="Sylfaen"/>
                <w:lang w:val="ka-GE"/>
              </w:rPr>
            </w:pPr>
            <w:r w:rsidRPr="00DE0DC5">
              <w:rPr>
                <w:rFonts w:ascii="Sylfaen" w:hAnsi="Sylfaen" w:cs="Sylfaen"/>
                <w:lang w:val="ka-GE"/>
              </w:rPr>
              <w:t>კურსის</w:t>
            </w:r>
            <w:r w:rsidRPr="00DE0DC5">
              <w:rPr>
                <w:rFonts w:ascii="Sylfaen" w:hAnsi="Sylfaen"/>
                <w:lang w:val="ka-GE"/>
              </w:rPr>
              <w:t xml:space="preserve"> </w:t>
            </w:r>
            <w:r w:rsidRPr="00DE0DC5">
              <w:rPr>
                <w:rFonts w:ascii="Sylfaen" w:hAnsi="Sylfaen" w:cs="Sylfaen"/>
                <w:lang w:val="ka-GE"/>
              </w:rPr>
              <w:t>სწავლების</w:t>
            </w:r>
            <w:r w:rsidRPr="00DE0DC5">
              <w:rPr>
                <w:rFonts w:ascii="Sylfaen" w:hAnsi="Sylfaen"/>
                <w:lang w:val="ka-GE"/>
              </w:rPr>
              <w:t xml:space="preserve"> </w:t>
            </w:r>
            <w:r w:rsidRPr="00DE0DC5">
              <w:rPr>
                <w:rFonts w:ascii="Sylfaen" w:hAnsi="Sylfaen" w:cs="Sylfaen"/>
                <w:lang w:val="ka-GE"/>
              </w:rPr>
              <w:t>ძირითადი</w:t>
            </w:r>
            <w:r w:rsidRPr="00DE0DC5">
              <w:rPr>
                <w:rFonts w:ascii="Sylfaen" w:hAnsi="Sylfaen"/>
                <w:lang w:val="ka-GE"/>
              </w:rPr>
              <w:t xml:space="preserve"> </w:t>
            </w:r>
            <w:r w:rsidRPr="00DE0DC5">
              <w:rPr>
                <w:rFonts w:ascii="Sylfaen" w:hAnsi="Sylfaen" w:cs="Sylfaen"/>
                <w:lang w:val="ka-GE"/>
              </w:rPr>
              <w:t>ფორმაა:</w:t>
            </w:r>
            <w:r w:rsidRPr="00DE0DC5">
              <w:rPr>
                <w:rFonts w:ascii="Sylfaen" w:hAnsi="Sylfaen"/>
                <w:lang w:val="ka-GE"/>
              </w:rPr>
              <w:t xml:space="preserve"> </w:t>
            </w:r>
            <w:r w:rsidRPr="00DE0DC5">
              <w:rPr>
                <w:rFonts w:ascii="Sylfaen" w:hAnsi="Sylfaen" w:cs="Sylfaen"/>
                <w:lang w:val="ka-GE"/>
              </w:rPr>
              <w:t>ლექცია</w:t>
            </w:r>
            <w:r w:rsidRPr="00DE0DC5">
              <w:rPr>
                <w:rFonts w:ascii="Sylfaen" w:hAnsi="Sylfaen"/>
                <w:lang w:val="ka-GE"/>
              </w:rPr>
              <w:t xml:space="preserve"> და  </w:t>
            </w:r>
            <w:r w:rsidRPr="00DE0DC5">
              <w:rPr>
                <w:rFonts w:ascii="Sylfaen" w:hAnsi="Sylfaen" w:cs="Sylfaen"/>
                <w:lang w:val="ka-GE"/>
              </w:rPr>
              <w:t>პრაქტიკული</w:t>
            </w:r>
            <w:r w:rsidRPr="00DE0DC5">
              <w:rPr>
                <w:rFonts w:ascii="Sylfaen" w:hAnsi="Sylfaen"/>
                <w:lang w:val="ka-GE"/>
              </w:rPr>
              <w:t xml:space="preserve"> </w:t>
            </w:r>
            <w:r w:rsidRPr="00DE0DC5">
              <w:rPr>
                <w:rFonts w:ascii="Sylfaen" w:hAnsi="Sylfaen" w:cs="Sylfaen"/>
                <w:lang w:val="ka-GE"/>
              </w:rPr>
              <w:t xml:space="preserve">მეცადინეობები. </w:t>
            </w:r>
          </w:p>
          <w:p w14:paraId="2EACF80C" w14:textId="77777777" w:rsidR="00593D02" w:rsidRPr="00DE0DC5" w:rsidRDefault="00593D02" w:rsidP="00FC2E1A">
            <w:pPr>
              <w:spacing w:after="0" w:line="276" w:lineRule="auto"/>
              <w:jc w:val="both"/>
              <w:rPr>
                <w:rFonts w:ascii="Sylfaen" w:hAnsi="Sylfaen"/>
                <w:lang w:val="ka-GE"/>
              </w:rPr>
            </w:pPr>
          </w:p>
        </w:tc>
      </w:tr>
      <w:tr w:rsidR="002E0D38" w:rsidRPr="00DE0DC5" w14:paraId="1C3C47BE" w14:textId="77777777" w:rsidTr="008426C4">
        <w:tc>
          <w:tcPr>
            <w:tcW w:w="2410" w:type="dxa"/>
            <w:tcBorders>
              <w:top w:val="single" w:sz="4" w:space="0" w:color="auto"/>
              <w:left w:val="single" w:sz="4" w:space="0" w:color="auto"/>
              <w:bottom w:val="single" w:sz="4" w:space="0" w:color="auto"/>
              <w:right w:val="single" w:sz="4" w:space="0" w:color="auto"/>
            </w:tcBorders>
            <w:hideMark/>
          </w:tcPr>
          <w:p w14:paraId="7B031271" w14:textId="77777777" w:rsidR="00593D02" w:rsidRPr="00DE0DC5" w:rsidRDefault="00593D02" w:rsidP="00FC2E1A">
            <w:pPr>
              <w:spacing w:after="0" w:line="276" w:lineRule="auto"/>
              <w:jc w:val="both"/>
              <w:rPr>
                <w:rFonts w:ascii="Sylfaen" w:hAnsi="Sylfaen"/>
                <w:b/>
              </w:rPr>
            </w:pPr>
            <w:proofErr w:type="spellStart"/>
            <w:r w:rsidRPr="00DE0DC5">
              <w:rPr>
                <w:rFonts w:ascii="Sylfaen" w:hAnsi="Sylfaen"/>
                <w:b/>
              </w:rPr>
              <w:t>სწავლების</w:t>
            </w:r>
            <w:proofErr w:type="spellEnd"/>
            <w:r w:rsidRPr="00DE0DC5">
              <w:rPr>
                <w:rFonts w:ascii="Sylfaen" w:hAnsi="Sylfaen"/>
                <w:b/>
                <w:lang w:val="ka-GE"/>
              </w:rPr>
              <w:t>/</w:t>
            </w:r>
            <w:proofErr w:type="spellStart"/>
            <w:r w:rsidRPr="00DE0DC5">
              <w:rPr>
                <w:rFonts w:ascii="Sylfaen" w:hAnsi="Sylfaen"/>
                <w:b/>
              </w:rPr>
              <w:t>სწავლის</w:t>
            </w:r>
            <w:proofErr w:type="spellEnd"/>
            <w:r w:rsidRPr="00DE0DC5">
              <w:rPr>
                <w:rFonts w:ascii="Sylfaen" w:hAnsi="Sylfaen"/>
                <w:b/>
              </w:rPr>
              <w:t xml:space="preserve"> </w:t>
            </w:r>
            <w:proofErr w:type="spellStart"/>
            <w:r w:rsidRPr="00DE0DC5">
              <w:rPr>
                <w:rFonts w:ascii="Sylfaen" w:hAnsi="Sylfaen"/>
                <w:b/>
              </w:rPr>
              <w:t>მეთოდები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3FE764B9" w14:textId="77777777" w:rsidR="00593D02" w:rsidRPr="00DE0DC5" w:rsidRDefault="00593D02" w:rsidP="001A783A">
            <w:pPr>
              <w:spacing w:after="0" w:line="360" w:lineRule="auto"/>
              <w:jc w:val="both"/>
              <w:rPr>
                <w:rFonts w:ascii="Sylfaen" w:hAnsi="Sylfaen"/>
                <w:lang w:val="ka-GE"/>
              </w:rPr>
            </w:pPr>
            <w:r w:rsidRPr="00DE0DC5">
              <w:rPr>
                <w:rFonts w:ascii="Sylfaen" w:hAnsi="Sylfaen"/>
                <w:lang w:val="ka-GE"/>
              </w:rPr>
              <w:t xml:space="preserve">ლექციები მიმდინარეობს ინტერაქტიურ რეჟიმში. </w:t>
            </w:r>
            <w:proofErr w:type="spellStart"/>
            <w:r w:rsidRPr="00DE0DC5">
              <w:rPr>
                <w:rFonts w:ascii="Sylfaen" w:hAnsi="Sylfaen" w:cs="Sylfaen"/>
              </w:rPr>
              <w:t>პრაქტიკული</w:t>
            </w:r>
            <w:proofErr w:type="spellEnd"/>
            <w:r w:rsidRPr="00DE0DC5">
              <w:rPr>
                <w:rFonts w:ascii="Sylfaen" w:hAnsi="Sylfaen"/>
              </w:rPr>
              <w:t xml:space="preserve"> </w:t>
            </w:r>
            <w:proofErr w:type="spellStart"/>
            <w:proofErr w:type="gramStart"/>
            <w:r w:rsidRPr="00DE0DC5">
              <w:rPr>
                <w:rFonts w:ascii="Sylfaen" w:hAnsi="Sylfaen" w:cs="Sylfaen"/>
              </w:rPr>
              <w:t>მეცადი</w:t>
            </w:r>
            <w:proofErr w:type="spellEnd"/>
            <w:r w:rsidRPr="00DE0DC5">
              <w:rPr>
                <w:rFonts w:ascii="Sylfaen" w:hAnsi="Sylfaen" w:cs="Sylfaen"/>
                <w:lang w:val="ka-GE"/>
              </w:rPr>
              <w:softHyphen/>
            </w:r>
            <w:proofErr w:type="spellStart"/>
            <w:r w:rsidRPr="00DE0DC5">
              <w:rPr>
                <w:rFonts w:ascii="Sylfaen" w:hAnsi="Sylfaen" w:cs="Sylfaen"/>
              </w:rPr>
              <w:t>ნეობები</w:t>
            </w:r>
            <w:proofErr w:type="spellEnd"/>
            <w:r w:rsidRPr="00DE0DC5">
              <w:rPr>
                <w:rFonts w:ascii="Sylfaen" w:hAnsi="Sylfaen" w:cs="Sylfaen"/>
                <w:lang w:val="ka-GE"/>
              </w:rPr>
              <w:t xml:space="preserve"> </w:t>
            </w:r>
            <w:r w:rsidRPr="00DE0DC5">
              <w:rPr>
                <w:rFonts w:ascii="Sylfaen" w:hAnsi="Sylfaen"/>
              </w:rPr>
              <w:t xml:space="preserve"> </w:t>
            </w:r>
            <w:r w:rsidRPr="00DE0DC5">
              <w:rPr>
                <w:rFonts w:ascii="Sylfaen" w:hAnsi="Sylfaen" w:cs="Sylfaen"/>
                <w:lang w:val="ka-GE"/>
              </w:rPr>
              <w:t>ტარდება</w:t>
            </w:r>
            <w:proofErr w:type="gramEnd"/>
            <w:r w:rsidRPr="00DE0DC5">
              <w:rPr>
                <w:rFonts w:ascii="Sylfaen" w:hAnsi="Sylfaen"/>
              </w:rPr>
              <w:t xml:space="preserve"> </w:t>
            </w:r>
            <w:r w:rsidRPr="00DE0DC5">
              <w:rPr>
                <w:rFonts w:ascii="Sylfaen" w:hAnsi="Sylfaen"/>
                <w:lang w:val="ka-GE"/>
              </w:rPr>
              <w:t xml:space="preserve"> </w:t>
            </w:r>
            <w:proofErr w:type="spellStart"/>
            <w:r w:rsidRPr="00DE0DC5">
              <w:rPr>
                <w:rFonts w:ascii="Sylfaen" w:hAnsi="Sylfaen"/>
              </w:rPr>
              <w:t>კურაციის</w:t>
            </w:r>
            <w:proofErr w:type="spellEnd"/>
            <w:r w:rsidRPr="00DE0DC5">
              <w:rPr>
                <w:rFonts w:ascii="Sylfaen" w:hAnsi="Sylfaen"/>
              </w:rPr>
              <w:t xml:space="preserve"> </w:t>
            </w:r>
            <w:proofErr w:type="spellStart"/>
            <w:r w:rsidRPr="00DE0DC5">
              <w:rPr>
                <w:rFonts w:ascii="Sylfaen" w:hAnsi="Sylfaen"/>
              </w:rPr>
              <w:t>სახით</w:t>
            </w:r>
            <w:proofErr w:type="spellEnd"/>
            <w:r w:rsidRPr="00DE0DC5">
              <w:rPr>
                <w:rFonts w:ascii="Sylfaen" w:hAnsi="Sylfaen"/>
                <w:lang w:val="ka-GE"/>
              </w:rPr>
              <w:t xml:space="preserve">   </w:t>
            </w:r>
            <w:proofErr w:type="spellStart"/>
            <w:r w:rsidRPr="00DE0DC5">
              <w:rPr>
                <w:rFonts w:ascii="Sylfaen" w:hAnsi="Sylfaen" w:cs="Sylfaen"/>
              </w:rPr>
              <w:t>კლინიკ</w:t>
            </w:r>
            <w:proofErr w:type="spellEnd"/>
            <w:r w:rsidRPr="00DE0DC5">
              <w:rPr>
                <w:rFonts w:ascii="Sylfaen" w:hAnsi="Sylfaen" w:cs="Sylfaen"/>
                <w:lang w:val="ka-GE"/>
              </w:rPr>
              <w:t>ა</w:t>
            </w:r>
            <w:proofErr w:type="spellStart"/>
            <w:r w:rsidRPr="00DE0DC5">
              <w:rPr>
                <w:rFonts w:ascii="Sylfaen" w:hAnsi="Sylfaen" w:cs="Sylfaen"/>
              </w:rPr>
              <w:t>ში</w:t>
            </w:r>
            <w:proofErr w:type="spellEnd"/>
            <w:r w:rsidRPr="00DE0DC5">
              <w:rPr>
                <w:rFonts w:ascii="Sylfaen" w:hAnsi="Sylfaen"/>
                <w:lang w:val="ka-GE"/>
              </w:rPr>
              <w:t xml:space="preserve">, სადაც სტუდენტები მუშაობენ პაციენტებთან, აგროვებენ ანამნეზს, აწარმოებენ ავადმყოფის </w:t>
            </w:r>
            <w:r w:rsidRPr="00DE0DC5">
              <w:rPr>
                <w:rFonts w:ascii="Sylfaen" w:hAnsi="Sylfaen"/>
                <w:lang w:val="ka-GE"/>
              </w:rPr>
              <w:lastRenderedPageBreak/>
              <w:t>ფიზიკურ გამოკვლევას, ავსებენ ისტორიას და აკეთებენ მონაცემების რეგისტრაციას, მონაწილეობენ დამატებითი გამოკვლევების დანიშვნაში, შედეგების განხი</w:t>
            </w:r>
            <w:r w:rsidRPr="00DE0DC5">
              <w:rPr>
                <w:rFonts w:ascii="Sylfaen" w:hAnsi="Sylfaen"/>
                <w:lang w:val="ka-GE"/>
              </w:rPr>
              <w:softHyphen/>
              <w:t>ლვაში, დიფდიაგნოზის გაკეთებასა და დიაგნოზის განსაზღვრაში, მკურ</w:t>
            </w:r>
            <w:r w:rsidRPr="00DE0DC5">
              <w:rPr>
                <w:rFonts w:ascii="Sylfaen" w:hAnsi="Sylfaen"/>
                <w:lang w:val="ka-GE"/>
              </w:rPr>
              <w:softHyphen/>
              <w:t xml:space="preserve">ნალობის გეგმის შემუშავებაში. </w:t>
            </w:r>
            <w:r w:rsidRPr="00DE0DC5">
              <w:rPr>
                <w:rFonts w:ascii="Sylfaen" w:hAnsi="Sylfaen" w:cs="Sylfaen"/>
                <w:lang w:val="ka-GE"/>
              </w:rPr>
              <w:t xml:space="preserve">გამოიყენება </w:t>
            </w:r>
            <w:r w:rsidRPr="00DE0DC5">
              <w:rPr>
                <w:rFonts w:ascii="Sylfaen" w:eastAsia="Times New Roman" w:hAnsi="Sylfaen" w:cs="Sylfaen"/>
                <w:lang w:val="ka-GE"/>
              </w:rPr>
              <w:t xml:space="preserve">სტუდენტის სემესტრული შეფასების </w:t>
            </w:r>
            <w:r w:rsidRPr="00DE0DC5">
              <w:rPr>
                <w:rFonts w:ascii="Sylfaen" w:hAnsi="Sylfaen" w:cs="Sylfaen"/>
                <w:lang w:val="ka-GE"/>
              </w:rPr>
              <w:t>შემდეგი მეთოდები: მასალის ზეპირი პრეზენ</w:t>
            </w:r>
            <w:r w:rsidR="00FC2E1A" w:rsidRPr="00DE0DC5">
              <w:rPr>
                <w:rFonts w:ascii="Sylfaen" w:hAnsi="Sylfaen" w:cs="Sylfaen"/>
                <w:lang w:val="ka-GE"/>
              </w:rPr>
              <w:softHyphen/>
            </w:r>
            <w:r w:rsidRPr="00DE0DC5">
              <w:rPr>
                <w:rFonts w:ascii="Sylfaen" w:hAnsi="Sylfaen" w:cs="Sylfaen"/>
                <w:lang w:val="ka-GE"/>
              </w:rPr>
              <w:t xml:space="preserve">ტაცია, </w:t>
            </w:r>
            <w:r w:rsidRPr="00DE0DC5">
              <w:rPr>
                <w:rFonts w:ascii="Sylfaen" w:hAnsi="Sylfaen" w:cs="AcadNusx"/>
                <w:lang w:val="ka-GE"/>
              </w:rPr>
              <w:t xml:space="preserve">პრაქტიკული უნარ-ჩვევები: </w:t>
            </w:r>
            <w:r w:rsidRPr="00DE0DC5">
              <w:rPr>
                <w:rFonts w:ascii="Sylfaen" w:hAnsi="Sylfaen" w:cs="Sylfaen"/>
                <w:lang w:val="ka-GE"/>
              </w:rPr>
              <w:t>კლინიკური უნარ-ჩვევების დემონსტრი</w:t>
            </w:r>
            <w:r w:rsidR="00FC2E1A" w:rsidRPr="00DE0DC5">
              <w:rPr>
                <w:rFonts w:ascii="Sylfaen" w:hAnsi="Sylfaen" w:cs="Sylfaen"/>
                <w:lang w:val="ka-GE"/>
              </w:rPr>
              <w:softHyphen/>
            </w:r>
            <w:r w:rsidRPr="00DE0DC5">
              <w:rPr>
                <w:rFonts w:ascii="Sylfaen" w:hAnsi="Sylfaen" w:cs="Sylfaen"/>
                <w:lang w:val="ka-GE"/>
              </w:rPr>
              <w:t xml:space="preserve">რება და შედეგების ანალიზი; </w:t>
            </w:r>
            <w:r w:rsidRPr="00DE0DC5">
              <w:rPr>
                <w:rFonts w:ascii="Sylfaen" w:hAnsi="Sylfaen" w:cs="AcadNusx"/>
                <w:lang w:val="ka-GE"/>
              </w:rPr>
              <w:t>ინსტრუმენტული გამოკვლევის შედეგების ანალიზი, ლაბორა</w:t>
            </w:r>
            <w:r w:rsidRPr="00DE0DC5">
              <w:rPr>
                <w:rFonts w:ascii="Sylfaen" w:hAnsi="Sylfaen" w:cs="AcadNusx"/>
                <w:lang w:val="ka-GE"/>
              </w:rPr>
              <w:softHyphen/>
              <w:t>ტორიული გამოკვლევის შედეგების ანალიზი</w:t>
            </w:r>
            <w:r w:rsidRPr="00DE0DC5">
              <w:rPr>
                <w:rFonts w:ascii="Sylfaen" w:hAnsi="Sylfaen" w:cs="Sylfaen"/>
                <w:lang w:val="ka-GE"/>
              </w:rPr>
              <w:t xml:space="preserve">, </w:t>
            </w:r>
            <w:r w:rsidRPr="00DE0DC5">
              <w:rPr>
                <w:rFonts w:ascii="Sylfaen" w:hAnsi="Sylfaen"/>
                <w:lang w:val="ka-GE"/>
              </w:rPr>
              <w:t>ქეისი, ქვიზი, თვითშეფასება,  შუალედური შეფასება.</w:t>
            </w:r>
          </w:p>
          <w:p w14:paraId="2B0FE7CC" w14:textId="77777777" w:rsidR="00593D02" w:rsidRPr="00DE0DC5" w:rsidRDefault="00593D02" w:rsidP="001A783A">
            <w:pPr>
              <w:spacing w:after="0" w:line="360" w:lineRule="auto"/>
              <w:jc w:val="both"/>
              <w:rPr>
                <w:rFonts w:ascii="Sylfaen" w:hAnsi="Sylfaen" w:cs="Sylfaen"/>
                <w:lang w:val="ka-GE"/>
              </w:rPr>
            </w:pPr>
            <w:proofErr w:type="spellStart"/>
            <w:r w:rsidRPr="00DE0DC5">
              <w:rPr>
                <w:rFonts w:ascii="Sylfaen" w:hAnsi="Sylfaen" w:cs="Sylfaen"/>
              </w:rPr>
              <w:t>სტუდენტის</w:t>
            </w:r>
            <w:proofErr w:type="spellEnd"/>
            <w:r w:rsidRPr="00DE0DC5">
              <w:rPr>
                <w:rFonts w:ascii="Sylfaen" w:hAnsi="Sylfaen"/>
              </w:rPr>
              <w:t xml:space="preserve"> </w:t>
            </w:r>
            <w:proofErr w:type="spellStart"/>
            <w:r w:rsidRPr="00DE0DC5">
              <w:rPr>
                <w:rFonts w:ascii="Sylfaen" w:hAnsi="Sylfaen" w:cs="Sylfaen"/>
              </w:rPr>
              <w:t>დამოუკიდებელი</w:t>
            </w:r>
            <w:proofErr w:type="spellEnd"/>
            <w:r w:rsidRPr="00DE0DC5">
              <w:rPr>
                <w:rFonts w:ascii="Sylfaen" w:hAnsi="Sylfaen"/>
              </w:rPr>
              <w:t xml:space="preserve"> </w:t>
            </w:r>
            <w:proofErr w:type="spellStart"/>
            <w:r w:rsidRPr="00DE0DC5">
              <w:rPr>
                <w:rFonts w:ascii="Sylfaen" w:hAnsi="Sylfaen" w:cs="Sylfaen"/>
              </w:rPr>
              <w:t>მუშაობისას</w:t>
            </w:r>
            <w:proofErr w:type="spellEnd"/>
            <w:r w:rsidRPr="00DE0DC5">
              <w:rPr>
                <w:rFonts w:ascii="Sylfaen" w:hAnsi="Sylfaen"/>
              </w:rPr>
              <w:t xml:space="preserve"> </w:t>
            </w:r>
            <w:proofErr w:type="spellStart"/>
            <w:r w:rsidRPr="00DE0DC5">
              <w:rPr>
                <w:rFonts w:ascii="Sylfaen" w:hAnsi="Sylfaen" w:cs="Sylfaen"/>
              </w:rPr>
              <w:t>ხდება</w:t>
            </w:r>
            <w:proofErr w:type="spellEnd"/>
            <w:r w:rsidRPr="00DE0DC5">
              <w:rPr>
                <w:rFonts w:ascii="Sylfaen" w:hAnsi="Sylfaen"/>
              </w:rPr>
              <w:t xml:space="preserve"> </w:t>
            </w:r>
            <w:proofErr w:type="spellStart"/>
            <w:r w:rsidRPr="00DE0DC5">
              <w:rPr>
                <w:rFonts w:ascii="Sylfaen" w:hAnsi="Sylfaen" w:cs="Sylfaen"/>
              </w:rPr>
              <w:t>მიწოდებული</w:t>
            </w:r>
            <w:proofErr w:type="spellEnd"/>
            <w:r w:rsidRPr="00DE0DC5">
              <w:rPr>
                <w:rFonts w:ascii="Sylfaen" w:hAnsi="Sylfaen"/>
              </w:rPr>
              <w:t xml:space="preserve"> </w:t>
            </w:r>
            <w:proofErr w:type="spellStart"/>
            <w:r w:rsidRPr="00DE0DC5">
              <w:rPr>
                <w:rFonts w:ascii="Sylfaen" w:hAnsi="Sylfaen" w:cs="Sylfaen"/>
              </w:rPr>
              <w:t>მასალის</w:t>
            </w:r>
            <w:proofErr w:type="spellEnd"/>
            <w:r w:rsidRPr="00DE0DC5">
              <w:rPr>
                <w:rFonts w:ascii="Sylfaen" w:hAnsi="Sylfaen"/>
              </w:rPr>
              <w:t xml:space="preserve"> </w:t>
            </w:r>
            <w:r w:rsidRPr="00DE0DC5">
              <w:rPr>
                <w:rFonts w:ascii="Sylfaen" w:hAnsi="Sylfaen"/>
                <w:lang w:val="ka-GE"/>
              </w:rPr>
              <w:t xml:space="preserve">შესწავლა, </w:t>
            </w:r>
            <w:proofErr w:type="spellStart"/>
            <w:r w:rsidRPr="00DE0DC5">
              <w:rPr>
                <w:rFonts w:ascii="Sylfaen" w:hAnsi="Sylfaen" w:cs="Sylfaen"/>
              </w:rPr>
              <w:t>გაცნობიერება</w:t>
            </w:r>
            <w:proofErr w:type="spellEnd"/>
            <w:r w:rsidRPr="00DE0DC5">
              <w:rPr>
                <w:rFonts w:ascii="Sylfaen" w:hAnsi="Sylfaen"/>
              </w:rPr>
              <w:t xml:space="preserve"> </w:t>
            </w:r>
            <w:proofErr w:type="spellStart"/>
            <w:r w:rsidRPr="00DE0DC5">
              <w:rPr>
                <w:rFonts w:ascii="Sylfaen" w:hAnsi="Sylfaen" w:cs="Sylfaen"/>
              </w:rPr>
              <w:t>და</w:t>
            </w:r>
            <w:proofErr w:type="spellEnd"/>
            <w:r w:rsidRPr="00DE0DC5">
              <w:rPr>
                <w:rFonts w:ascii="Sylfaen" w:hAnsi="Sylfaen"/>
              </w:rPr>
              <w:t xml:space="preserve"> </w:t>
            </w:r>
            <w:proofErr w:type="spellStart"/>
            <w:r w:rsidRPr="00DE0DC5">
              <w:rPr>
                <w:rFonts w:ascii="Sylfaen" w:hAnsi="Sylfaen" w:cs="Sylfaen"/>
              </w:rPr>
              <w:t>ანალიზი</w:t>
            </w:r>
            <w:proofErr w:type="spellEnd"/>
            <w:r w:rsidRPr="00DE0DC5">
              <w:rPr>
                <w:rFonts w:ascii="Sylfaen" w:hAnsi="Sylfaen"/>
                <w:lang w:val="ka-GE"/>
              </w:rPr>
              <w:t>.</w:t>
            </w:r>
            <w:r w:rsidRPr="00DE0DC5">
              <w:rPr>
                <w:rFonts w:ascii="Sylfaen" w:hAnsi="Sylfaen"/>
              </w:rPr>
              <w:t xml:space="preserve"> </w:t>
            </w:r>
          </w:p>
        </w:tc>
      </w:tr>
      <w:tr w:rsidR="002E0D38" w:rsidRPr="00DE0DC5" w14:paraId="31088D75" w14:textId="77777777"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14:paraId="4F98F434" w14:textId="77777777" w:rsidR="0086313C" w:rsidRPr="00DE0DC5" w:rsidRDefault="0086313C" w:rsidP="00FC2E1A">
            <w:pPr>
              <w:spacing w:after="0" w:line="276" w:lineRule="auto"/>
              <w:jc w:val="both"/>
              <w:rPr>
                <w:rFonts w:ascii="Sylfaen" w:hAnsi="Sylfaen"/>
                <w:b/>
              </w:rPr>
            </w:pPr>
            <w:proofErr w:type="spellStart"/>
            <w:r w:rsidRPr="00DE0DC5">
              <w:rPr>
                <w:rFonts w:ascii="Sylfaen" w:hAnsi="Sylfaen"/>
                <w:b/>
              </w:rPr>
              <w:lastRenderedPageBreak/>
              <w:t>შეფასების</w:t>
            </w:r>
            <w:proofErr w:type="spellEnd"/>
            <w:r w:rsidRPr="00DE0DC5">
              <w:rPr>
                <w:rFonts w:ascii="Sylfaen" w:hAnsi="Sylfaen"/>
                <w:b/>
              </w:rPr>
              <w:t xml:space="preserve"> </w:t>
            </w:r>
            <w:proofErr w:type="spellStart"/>
            <w:r w:rsidRPr="00DE0DC5">
              <w:rPr>
                <w:rFonts w:ascii="Sylfaen" w:hAnsi="Sylfaen"/>
                <w:b/>
              </w:rPr>
              <w:t>კრიტერიუმები</w:t>
            </w:r>
            <w:proofErr w:type="spellEnd"/>
          </w:p>
        </w:tc>
        <w:tc>
          <w:tcPr>
            <w:tcW w:w="8075" w:type="dxa"/>
            <w:tcBorders>
              <w:top w:val="single" w:sz="4" w:space="0" w:color="auto"/>
              <w:left w:val="single" w:sz="4" w:space="0" w:color="auto"/>
              <w:bottom w:val="single" w:sz="4" w:space="0" w:color="auto"/>
              <w:right w:val="single" w:sz="4" w:space="0" w:color="auto"/>
            </w:tcBorders>
          </w:tcPr>
          <w:p w14:paraId="63148878" w14:textId="77777777" w:rsidR="001A783A" w:rsidRPr="00DE0DC5" w:rsidRDefault="001A783A" w:rsidP="001A783A">
            <w:pPr>
              <w:spacing w:line="360" w:lineRule="auto"/>
              <w:jc w:val="both"/>
              <w:rPr>
                <w:rFonts w:ascii="Sylfaen" w:hAnsi="Sylfaen"/>
                <w:lang w:val="de-DE"/>
              </w:rPr>
            </w:pPr>
            <w:r w:rsidRPr="00DE0DC5">
              <w:rPr>
                <w:rFonts w:ascii="Sylfaen" w:hAnsi="Sylfaen"/>
                <w:lang w:val="de-DE"/>
              </w:rPr>
              <w:t>შეფასების სისტემა უშვებს:</w:t>
            </w:r>
          </w:p>
          <w:p w14:paraId="25C45B55" w14:textId="77777777" w:rsidR="001A783A" w:rsidRPr="00DE0DC5" w:rsidRDefault="001A783A" w:rsidP="001A783A">
            <w:pPr>
              <w:pStyle w:val="ListParagraph"/>
              <w:numPr>
                <w:ilvl w:val="0"/>
                <w:numId w:val="1"/>
              </w:numPr>
              <w:spacing w:after="200" w:line="360" w:lineRule="auto"/>
              <w:jc w:val="both"/>
              <w:rPr>
                <w:rFonts w:ascii="Sylfaen" w:hAnsi="Sylfaen"/>
                <w:lang w:val="de-DE"/>
              </w:rPr>
            </w:pPr>
            <w:bookmarkStart w:id="1" w:name="_Hlk193968436"/>
            <w:r w:rsidRPr="00DE0DC5">
              <w:rPr>
                <w:rFonts w:ascii="Sylfaen" w:hAnsi="Sylfaen"/>
                <w:b/>
                <w:lang w:val="de-DE"/>
              </w:rPr>
              <w:t>ხუთი სახის დადებით შეფასებას</w:t>
            </w:r>
            <w:r w:rsidRPr="00DE0DC5">
              <w:rPr>
                <w:rFonts w:ascii="Sylfaen" w:hAnsi="Sylfaen"/>
                <w:lang w:val="de-DE"/>
              </w:rPr>
              <w:t>:</w:t>
            </w:r>
          </w:p>
          <w:p w14:paraId="78F08964" w14:textId="77777777" w:rsidR="001A783A" w:rsidRPr="00DE0DC5" w:rsidRDefault="001A783A" w:rsidP="001A783A">
            <w:pPr>
              <w:autoSpaceDE w:val="0"/>
              <w:autoSpaceDN w:val="0"/>
              <w:adjustRightInd w:val="0"/>
              <w:ind w:left="457"/>
              <w:jc w:val="both"/>
              <w:rPr>
                <w:rFonts w:ascii="Sylfaen" w:hAnsi="Sylfaen" w:cs="AcadNusx"/>
              </w:rPr>
            </w:pPr>
            <w:r w:rsidRPr="00DE0DC5">
              <w:rPr>
                <w:rFonts w:ascii="Sylfaen" w:hAnsi="Sylfaen"/>
                <w:lang w:val="de-DE"/>
              </w:rPr>
              <w:t xml:space="preserve"> ა.ა) (</w:t>
            </w:r>
            <w:r w:rsidRPr="00DE0DC5">
              <w:rPr>
                <w:rFonts w:ascii="Sylfaen" w:hAnsi="Sylfaen"/>
                <w:b/>
              </w:rPr>
              <w:t xml:space="preserve"> A ) </w:t>
            </w:r>
            <w:proofErr w:type="spellStart"/>
            <w:r w:rsidRPr="00DE0DC5">
              <w:rPr>
                <w:rFonts w:ascii="Sylfaen" w:hAnsi="Sylfaen" w:cs="AcadNusx"/>
                <w:b/>
              </w:rPr>
              <w:t>ფრიადი</w:t>
            </w:r>
            <w:proofErr w:type="spellEnd"/>
            <w:r w:rsidRPr="00DE0DC5">
              <w:rPr>
                <w:rFonts w:ascii="Sylfaen" w:hAnsi="Sylfaen" w:cs="AcadNusx"/>
                <w:b/>
              </w:rPr>
              <w:t xml:space="preserve">   - </w:t>
            </w:r>
            <w:r w:rsidRPr="00DE0DC5">
              <w:rPr>
                <w:rFonts w:ascii="Sylfaen" w:hAnsi="Sylfaen" w:cs="AcadNusx"/>
              </w:rPr>
              <w:t>91 –100</w:t>
            </w:r>
            <w:r w:rsidRPr="00DE0DC5">
              <w:rPr>
                <w:rFonts w:ascii="Sylfaen" w:hAnsi="Sylfaen" w:cs="AcadNusx"/>
                <w:lang w:val="ka-GE"/>
              </w:rPr>
              <w:t xml:space="preserve"> ქულა</w:t>
            </w:r>
            <w:r w:rsidRPr="00DE0DC5">
              <w:rPr>
                <w:rFonts w:ascii="Sylfaen" w:hAnsi="Sylfaen" w:cs="AcadNusx"/>
              </w:rPr>
              <w:t>;</w:t>
            </w:r>
          </w:p>
          <w:p w14:paraId="3ED3C667" w14:textId="77777777" w:rsidR="001A783A" w:rsidRPr="00DE0DC5" w:rsidRDefault="001A783A" w:rsidP="001A783A">
            <w:pPr>
              <w:autoSpaceDE w:val="0"/>
              <w:autoSpaceDN w:val="0"/>
              <w:adjustRightInd w:val="0"/>
              <w:ind w:left="457"/>
              <w:jc w:val="both"/>
              <w:rPr>
                <w:rFonts w:ascii="Sylfaen" w:hAnsi="Sylfaen"/>
                <w:b/>
              </w:rPr>
            </w:pPr>
            <w:proofErr w:type="spellStart"/>
            <w:r w:rsidRPr="00DE0DC5">
              <w:rPr>
                <w:rFonts w:ascii="Sylfaen" w:hAnsi="Sylfaen" w:cs="AcadNusx"/>
              </w:rPr>
              <w:t>ა.ბ</w:t>
            </w:r>
            <w:proofErr w:type="spellEnd"/>
            <w:r w:rsidRPr="00DE0DC5">
              <w:rPr>
                <w:rFonts w:ascii="Sylfaen" w:hAnsi="Sylfaen" w:cs="AcadNusx"/>
              </w:rPr>
              <w:t xml:space="preserve">) </w:t>
            </w:r>
            <w:proofErr w:type="gramStart"/>
            <w:r w:rsidRPr="00DE0DC5">
              <w:rPr>
                <w:rFonts w:ascii="Sylfaen" w:hAnsi="Sylfaen" w:cs="AcadNusx"/>
              </w:rPr>
              <w:t xml:space="preserve">( </w:t>
            </w:r>
            <w:r w:rsidRPr="00DE0DC5">
              <w:rPr>
                <w:rFonts w:ascii="Sylfaen" w:hAnsi="Sylfaen"/>
                <w:b/>
              </w:rPr>
              <w:t>B</w:t>
            </w:r>
            <w:proofErr w:type="gramEnd"/>
            <w:r w:rsidRPr="00DE0DC5">
              <w:rPr>
                <w:rFonts w:ascii="Sylfaen" w:hAnsi="Sylfaen"/>
                <w:b/>
              </w:rPr>
              <w:t xml:space="preserve"> ) </w:t>
            </w:r>
            <w:proofErr w:type="spellStart"/>
            <w:r w:rsidRPr="00DE0DC5">
              <w:rPr>
                <w:rFonts w:ascii="Sylfaen" w:hAnsi="Sylfaen" w:cs="AcadNusx"/>
                <w:b/>
              </w:rPr>
              <w:t>ძალიან</w:t>
            </w:r>
            <w:proofErr w:type="spellEnd"/>
            <w:r w:rsidRPr="00DE0DC5">
              <w:rPr>
                <w:rFonts w:ascii="Sylfaen" w:hAnsi="Sylfaen" w:cs="AcadNusx"/>
                <w:b/>
              </w:rPr>
              <w:t xml:space="preserve"> </w:t>
            </w:r>
            <w:proofErr w:type="spellStart"/>
            <w:r w:rsidRPr="00DE0DC5">
              <w:rPr>
                <w:rFonts w:ascii="Sylfaen" w:hAnsi="Sylfaen" w:cs="AcadNusx"/>
                <w:b/>
              </w:rPr>
              <w:t>კარგი</w:t>
            </w:r>
            <w:proofErr w:type="spellEnd"/>
            <w:r w:rsidRPr="00DE0DC5">
              <w:rPr>
                <w:rFonts w:ascii="Sylfaen" w:hAnsi="Sylfaen" w:cs="AcadNusx"/>
                <w:b/>
              </w:rPr>
              <w:t xml:space="preserve"> - </w:t>
            </w:r>
            <w:r w:rsidRPr="00DE0DC5">
              <w:rPr>
                <w:rFonts w:ascii="Sylfaen" w:hAnsi="Sylfaen" w:cs="AcadNusx"/>
              </w:rPr>
              <w:t xml:space="preserve">81-90 </w:t>
            </w:r>
            <w:r w:rsidRPr="00DE0DC5">
              <w:rPr>
                <w:rFonts w:ascii="Sylfaen" w:hAnsi="Sylfaen" w:cs="AcadNusx"/>
                <w:lang w:val="ka-GE"/>
              </w:rPr>
              <w:t>ქულა</w:t>
            </w:r>
            <w:r w:rsidRPr="00DE0DC5">
              <w:rPr>
                <w:rFonts w:ascii="Sylfaen" w:hAnsi="Sylfaen" w:cs="AcadNusx"/>
              </w:rPr>
              <w:t>;</w:t>
            </w:r>
          </w:p>
          <w:p w14:paraId="5D6F27AC" w14:textId="77777777" w:rsidR="001A783A" w:rsidRPr="00DE0DC5" w:rsidRDefault="001A783A" w:rsidP="001A783A">
            <w:pPr>
              <w:autoSpaceDE w:val="0"/>
              <w:autoSpaceDN w:val="0"/>
              <w:adjustRightInd w:val="0"/>
              <w:ind w:left="457"/>
              <w:jc w:val="both"/>
              <w:rPr>
                <w:rFonts w:ascii="Sylfaen" w:hAnsi="Sylfaen"/>
                <w:b/>
              </w:rPr>
            </w:pPr>
            <w:r w:rsidRPr="00DE0DC5">
              <w:rPr>
                <w:rFonts w:ascii="Sylfaen" w:hAnsi="Sylfaen"/>
                <w:b/>
              </w:rPr>
              <w:t xml:space="preserve">  </w:t>
            </w:r>
            <w:proofErr w:type="spellStart"/>
            <w:r w:rsidRPr="00DE0DC5">
              <w:rPr>
                <w:rFonts w:ascii="Sylfaen" w:hAnsi="Sylfaen"/>
              </w:rPr>
              <w:t>ა.გ</w:t>
            </w:r>
            <w:proofErr w:type="spellEnd"/>
            <w:proofErr w:type="gramStart"/>
            <w:r w:rsidRPr="00DE0DC5">
              <w:rPr>
                <w:rFonts w:ascii="Sylfaen" w:hAnsi="Sylfaen"/>
              </w:rPr>
              <w:t>)</w:t>
            </w:r>
            <w:r w:rsidRPr="00DE0DC5">
              <w:rPr>
                <w:rFonts w:ascii="Sylfaen" w:hAnsi="Sylfaen"/>
                <w:b/>
              </w:rPr>
              <w:t xml:space="preserve">  (</w:t>
            </w:r>
            <w:proofErr w:type="gramEnd"/>
            <w:r w:rsidRPr="00DE0DC5">
              <w:rPr>
                <w:rFonts w:ascii="Sylfaen" w:hAnsi="Sylfaen"/>
                <w:b/>
              </w:rPr>
              <w:t xml:space="preserve"> C ) </w:t>
            </w:r>
            <w:proofErr w:type="spellStart"/>
            <w:r w:rsidRPr="00DE0DC5">
              <w:rPr>
                <w:rFonts w:ascii="Sylfaen" w:hAnsi="Sylfaen" w:cs="AcadNusx"/>
                <w:b/>
              </w:rPr>
              <w:t>კარგი</w:t>
            </w:r>
            <w:proofErr w:type="spellEnd"/>
            <w:r w:rsidRPr="00DE0DC5">
              <w:rPr>
                <w:rFonts w:ascii="Sylfaen" w:hAnsi="Sylfaen" w:cs="AcadNusx"/>
                <w:b/>
              </w:rPr>
              <w:t xml:space="preserve"> - </w:t>
            </w:r>
            <w:r w:rsidRPr="00DE0DC5">
              <w:rPr>
                <w:rFonts w:ascii="Sylfaen" w:hAnsi="Sylfaen" w:cs="AcadNusx"/>
              </w:rPr>
              <w:t xml:space="preserve">71-80 </w:t>
            </w:r>
            <w:r w:rsidRPr="00DE0DC5">
              <w:rPr>
                <w:rFonts w:ascii="Sylfaen" w:hAnsi="Sylfaen" w:cs="AcadNusx"/>
                <w:lang w:val="ka-GE"/>
              </w:rPr>
              <w:t>ქულა</w:t>
            </w:r>
            <w:r w:rsidRPr="00DE0DC5">
              <w:rPr>
                <w:rFonts w:ascii="Sylfaen" w:hAnsi="Sylfaen" w:cs="AcadNusx"/>
              </w:rPr>
              <w:t>;</w:t>
            </w:r>
          </w:p>
          <w:p w14:paraId="0C51CB8D" w14:textId="77777777" w:rsidR="001A783A" w:rsidRPr="00DE0DC5" w:rsidRDefault="001A783A" w:rsidP="001A783A">
            <w:pPr>
              <w:autoSpaceDE w:val="0"/>
              <w:autoSpaceDN w:val="0"/>
              <w:adjustRightInd w:val="0"/>
              <w:ind w:left="457"/>
              <w:jc w:val="both"/>
              <w:rPr>
                <w:rFonts w:ascii="Sylfaen" w:hAnsi="Sylfaen"/>
                <w:b/>
              </w:rPr>
            </w:pPr>
            <w:r w:rsidRPr="00DE0DC5">
              <w:rPr>
                <w:rFonts w:ascii="Sylfaen" w:hAnsi="Sylfaen"/>
              </w:rPr>
              <w:t xml:space="preserve"> </w:t>
            </w:r>
            <w:proofErr w:type="spellStart"/>
            <w:r w:rsidRPr="00DE0DC5">
              <w:rPr>
                <w:rFonts w:ascii="Sylfaen" w:hAnsi="Sylfaen"/>
              </w:rPr>
              <w:t>ა.დ</w:t>
            </w:r>
            <w:proofErr w:type="spellEnd"/>
            <w:r w:rsidRPr="00DE0DC5">
              <w:rPr>
                <w:rFonts w:ascii="Sylfaen" w:hAnsi="Sylfaen"/>
              </w:rPr>
              <w:t xml:space="preserve">) </w:t>
            </w:r>
            <w:proofErr w:type="gramStart"/>
            <w:r w:rsidRPr="00DE0DC5">
              <w:rPr>
                <w:rFonts w:ascii="Sylfaen" w:hAnsi="Sylfaen"/>
              </w:rPr>
              <w:t xml:space="preserve">( </w:t>
            </w:r>
            <w:r w:rsidRPr="00DE0DC5">
              <w:rPr>
                <w:rFonts w:ascii="Sylfaen" w:hAnsi="Sylfaen"/>
                <w:b/>
              </w:rPr>
              <w:t>D</w:t>
            </w:r>
            <w:proofErr w:type="gramEnd"/>
            <w:r w:rsidRPr="00DE0DC5">
              <w:rPr>
                <w:rFonts w:ascii="Sylfaen" w:hAnsi="Sylfaen"/>
                <w:b/>
              </w:rPr>
              <w:t xml:space="preserve"> ) </w:t>
            </w:r>
            <w:proofErr w:type="spellStart"/>
            <w:r w:rsidRPr="00DE0DC5">
              <w:rPr>
                <w:rFonts w:ascii="Sylfaen" w:hAnsi="Sylfaen" w:cs="AcadNusx"/>
                <w:b/>
              </w:rPr>
              <w:t>დამაკმაყოფილებელი</w:t>
            </w:r>
            <w:proofErr w:type="spellEnd"/>
            <w:r w:rsidRPr="00DE0DC5">
              <w:rPr>
                <w:rFonts w:ascii="Sylfaen" w:hAnsi="Sylfaen" w:cs="AcadNusx"/>
                <w:b/>
              </w:rPr>
              <w:t xml:space="preserve"> - </w:t>
            </w:r>
            <w:r w:rsidRPr="00DE0DC5">
              <w:rPr>
                <w:rFonts w:ascii="Sylfaen" w:hAnsi="Sylfaen" w:cs="AcadNusx"/>
              </w:rPr>
              <w:t>61-70</w:t>
            </w:r>
            <w:r w:rsidRPr="00DE0DC5">
              <w:rPr>
                <w:rFonts w:ascii="Sylfaen" w:hAnsi="Sylfaen" w:cs="AcadNusx"/>
                <w:lang w:val="ka-GE"/>
              </w:rPr>
              <w:t xml:space="preserve"> ქულა</w:t>
            </w:r>
            <w:r w:rsidRPr="00DE0DC5">
              <w:rPr>
                <w:rFonts w:ascii="Sylfaen" w:hAnsi="Sylfaen" w:cs="AcadNusx"/>
              </w:rPr>
              <w:t>;</w:t>
            </w:r>
          </w:p>
          <w:p w14:paraId="38FAA070" w14:textId="77777777" w:rsidR="001A783A" w:rsidRPr="00DE0DC5" w:rsidRDefault="001A783A" w:rsidP="001A783A">
            <w:pPr>
              <w:autoSpaceDE w:val="0"/>
              <w:autoSpaceDN w:val="0"/>
              <w:adjustRightInd w:val="0"/>
              <w:ind w:left="457"/>
              <w:jc w:val="both"/>
              <w:rPr>
                <w:rFonts w:ascii="Sylfaen" w:hAnsi="Sylfaen" w:cs="AcadNusx"/>
              </w:rPr>
            </w:pPr>
            <w:r w:rsidRPr="00DE0DC5">
              <w:rPr>
                <w:rFonts w:ascii="Sylfaen" w:hAnsi="Sylfaen"/>
              </w:rPr>
              <w:t xml:space="preserve"> </w:t>
            </w:r>
            <w:proofErr w:type="spellStart"/>
            <w:r w:rsidRPr="00DE0DC5">
              <w:rPr>
                <w:rFonts w:ascii="Sylfaen" w:hAnsi="Sylfaen"/>
              </w:rPr>
              <w:t>ა.ე</w:t>
            </w:r>
            <w:proofErr w:type="spellEnd"/>
            <w:r w:rsidRPr="00DE0DC5">
              <w:rPr>
                <w:rFonts w:ascii="Sylfaen" w:hAnsi="Sylfaen"/>
              </w:rPr>
              <w:t xml:space="preserve">) </w:t>
            </w:r>
            <w:proofErr w:type="gramStart"/>
            <w:r w:rsidRPr="00DE0DC5">
              <w:rPr>
                <w:rFonts w:ascii="Sylfaen" w:hAnsi="Sylfaen"/>
              </w:rPr>
              <w:t xml:space="preserve">( </w:t>
            </w:r>
            <w:r w:rsidRPr="00DE0DC5">
              <w:rPr>
                <w:rFonts w:ascii="Sylfaen" w:hAnsi="Sylfaen"/>
                <w:b/>
              </w:rPr>
              <w:t>E</w:t>
            </w:r>
            <w:proofErr w:type="gramEnd"/>
            <w:r w:rsidRPr="00DE0DC5">
              <w:rPr>
                <w:rFonts w:ascii="Sylfaen" w:hAnsi="Sylfaen"/>
                <w:b/>
              </w:rPr>
              <w:t xml:space="preserve"> ) </w:t>
            </w:r>
            <w:proofErr w:type="spellStart"/>
            <w:r w:rsidRPr="00DE0DC5">
              <w:rPr>
                <w:rFonts w:ascii="Sylfaen" w:hAnsi="Sylfaen" w:cs="AcadNusx"/>
                <w:b/>
              </w:rPr>
              <w:t>საკმარისი</w:t>
            </w:r>
            <w:proofErr w:type="spellEnd"/>
            <w:r w:rsidRPr="00DE0DC5">
              <w:rPr>
                <w:rFonts w:ascii="Sylfaen" w:hAnsi="Sylfaen" w:cs="AcadNusx"/>
                <w:b/>
              </w:rPr>
              <w:t xml:space="preserve"> - </w:t>
            </w:r>
            <w:r w:rsidRPr="00DE0DC5">
              <w:rPr>
                <w:rFonts w:ascii="Sylfaen" w:hAnsi="Sylfaen" w:cs="AcadNusx"/>
              </w:rPr>
              <w:t xml:space="preserve">51-60 </w:t>
            </w:r>
            <w:r w:rsidRPr="00DE0DC5">
              <w:rPr>
                <w:rFonts w:ascii="Sylfaen" w:hAnsi="Sylfaen" w:cs="AcadNusx"/>
                <w:lang w:val="ka-GE"/>
              </w:rPr>
              <w:t>ქულა</w:t>
            </w:r>
            <w:r w:rsidRPr="00DE0DC5">
              <w:rPr>
                <w:rFonts w:ascii="Sylfaen" w:hAnsi="Sylfaen" w:cs="AcadNusx"/>
              </w:rPr>
              <w:t>.</w:t>
            </w:r>
          </w:p>
          <w:p w14:paraId="01E9B5B8" w14:textId="77777777" w:rsidR="001A783A" w:rsidRPr="00DE0DC5" w:rsidRDefault="001A783A" w:rsidP="001A783A">
            <w:pPr>
              <w:tabs>
                <w:tab w:val="left" w:pos="2910"/>
              </w:tabs>
              <w:autoSpaceDE w:val="0"/>
              <w:autoSpaceDN w:val="0"/>
              <w:adjustRightInd w:val="0"/>
              <w:jc w:val="both"/>
              <w:rPr>
                <w:rFonts w:ascii="Sylfaen" w:hAnsi="Sylfaen"/>
                <w:b/>
              </w:rPr>
            </w:pPr>
            <w:r w:rsidRPr="00DE0DC5">
              <w:rPr>
                <w:rFonts w:ascii="Sylfaen" w:hAnsi="Sylfaen"/>
                <w:b/>
              </w:rPr>
              <w:tab/>
            </w:r>
          </w:p>
          <w:p w14:paraId="7DECFCD3" w14:textId="77777777" w:rsidR="001A783A" w:rsidRPr="00DE0DC5" w:rsidRDefault="001A783A" w:rsidP="001A783A">
            <w:pPr>
              <w:autoSpaceDE w:val="0"/>
              <w:autoSpaceDN w:val="0"/>
              <w:adjustRightInd w:val="0"/>
              <w:jc w:val="both"/>
              <w:rPr>
                <w:rFonts w:ascii="Sylfaen" w:hAnsi="Sylfaen"/>
                <w:b/>
              </w:rPr>
            </w:pPr>
            <w:r w:rsidRPr="00DE0DC5">
              <w:rPr>
                <w:rFonts w:ascii="Sylfaen" w:hAnsi="Sylfaen"/>
                <w:b/>
              </w:rPr>
              <w:t xml:space="preserve">   ბ) </w:t>
            </w:r>
            <w:proofErr w:type="spellStart"/>
            <w:r w:rsidRPr="00DE0DC5">
              <w:rPr>
                <w:rFonts w:ascii="Sylfaen" w:hAnsi="Sylfaen"/>
                <w:b/>
              </w:rPr>
              <w:t>ორი</w:t>
            </w:r>
            <w:proofErr w:type="spellEnd"/>
            <w:r w:rsidRPr="00DE0DC5">
              <w:rPr>
                <w:rFonts w:ascii="Sylfaen" w:hAnsi="Sylfaen"/>
                <w:b/>
              </w:rPr>
              <w:t xml:space="preserve"> </w:t>
            </w:r>
            <w:proofErr w:type="spellStart"/>
            <w:r w:rsidRPr="00DE0DC5">
              <w:rPr>
                <w:rFonts w:ascii="Sylfaen" w:hAnsi="Sylfaen"/>
                <w:b/>
              </w:rPr>
              <w:t>სახის</w:t>
            </w:r>
            <w:proofErr w:type="spellEnd"/>
            <w:r w:rsidRPr="00DE0DC5">
              <w:rPr>
                <w:rFonts w:ascii="Sylfaen" w:hAnsi="Sylfaen"/>
                <w:b/>
              </w:rPr>
              <w:t xml:space="preserve"> </w:t>
            </w:r>
            <w:proofErr w:type="spellStart"/>
            <w:r w:rsidRPr="00DE0DC5">
              <w:rPr>
                <w:rFonts w:ascii="Sylfaen" w:hAnsi="Sylfaen"/>
                <w:b/>
              </w:rPr>
              <w:t>უარყოფით</w:t>
            </w:r>
            <w:proofErr w:type="spellEnd"/>
            <w:r w:rsidRPr="00DE0DC5">
              <w:rPr>
                <w:rFonts w:ascii="Sylfaen" w:hAnsi="Sylfaen"/>
                <w:b/>
              </w:rPr>
              <w:t xml:space="preserve"> </w:t>
            </w:r>
            <w:proofErr w:type="spellStart"/>
            <w:r w:rsidRPr="00DE0DC5">
              <w:rPr>
                <w:rFonts w:ascii="Sylfaen" w:hAnsi="Sylfaen"/>
                <w:b/>
              </w:rPr>
              <w:t>შეფასებას</w:t>
            </w:r>
            <w:proofErr w:type="spellEnd"/>
            <w:r w:rsidRPr="00DE0DC5">
              <w:rPr>
                <w:rFonts w:ascii="Sylfaen" w:hAnsi="Sylfaen"/>
                <w:b/>
              </w:rPr>
              <w:t>:</w:t>
            </w:r>
          </w:p>
          <w:p w14:paraId="07AC3893" w14:textId="77777777" w:rsidR="001A783A" w:rsidRPr="00DE0DC5" w:rsidRDefault="001A783A" w:rsidP="001A783A">
            <w:pPr>
              <w:autoSpaceDE w:val="0"/>
              <w:autoSpaceDN w:val="0"/>
              <w:adjustRightInd w:val="0"/>
              <w:jc w:val="both"/>
              <w:rPr>
                <w:rFonts w:ascii="Sylfaen" w:hAnsi="Sylfaen"/>
                <w:b/>
              </w:rPr>
            </w:pPr>
          </w:p>
          <w:p w14:paraId="750304A4" w14:textId="77777777" w:rsidR="001A783A" w:rsidRPr="00DE0DC5" w:rsidRDefault="001A783A" w:rsidP="001A783A">
            <w:pPr>
              <w:spacing w:line="360" w:lineRule="auto"/>
              <w:jc w:val="both"/>
              <w:rPr>
                <w:rFonts w:ascii="Sylfaen" w:hAnsi="Sylfaen" w:cs="AcadNusx"/>
              </w:rPr>
            </w:pPr>
            <w:r w:rsidRPr="00DE0DC5">
              <w:rPr>
                <w:rFonts w:ascii="Sylfaen" w:hAnsi="Sylfaen"/>
              </w:rPr>
              <w:t xml:space="preserve">      </w:t>
            </w:r>
            <w:proofErr w:type="spellStart"/>
            <w:r w:rsidRPr="00DE0DC5">
              <w:rPr>
                <w:rFonts w:ascii="Sylfaen" w:hAnsi="Sylfaen"/>
              </w:rPr>
              <w:t>ბ.ა</w:t>
            </w:r>
            <w:proofErr w:type="spellEnd"/>
            <w:r w:rsidRPr="00DE0DC5">
              <w:rPr>
                <w:rFonts w:ascii="Sylfaen" w:hAnsi="Sylfaen"/>
              </w:rPr>
              <w:t>) (</w:t>
            </w:r>
            <w:r w:rsidRPr="00DE0DC5">
              <w:rPr>
                <w:rFonts w:ascii="Sylfaen" w:hAnsi="Sylfaen"/>
                <w:b/>
              </w:rPr>
              <w:t>FX)</w:t>
            </w:r>
            <w:r w:rsidRPr="00DE0DC5">
              <w:rPr>
                <w:rFonts w:ascii="Sylfaen" w:hAnsi="Sylfaen" w:cs="AcadNusx"/>
                <w:b/>
              </w:rPr>
              <w:t xml:space="preserve"> </w:t>
            </w:r>
            <w:proofErr w:type="spellStart"/>
            <w:r w:rsidRPr="00DE0DC5">
              <w:rPr>
                <w:rFonts w:ascii="Sylfaen" w:hAnsi="Sylfaen" w:cs="AcadNusx"/>
                <w:b/>
              </w:rPr>
              <w:t>ვერ</w:t>
            </w:r>
            <w:proofErr w:type="spellEnd"/>
            <w:r w:rsidRPr="00DE0DC5">
              <w:rPr>
                <w:rFonts w:ascii="Sylfaen" w:hAnsi="Sylfaen" w:cs="AcadNusx"/>
                <w:b/>
              </w:rPr>
              <w:t xml:space="preserve"> </w:t>
            </w:r>
            <w:proofErr w:type="spellStart"/>
            <w:r w:rsidRPr="00DE0DC5">
              <w:rPr>
                <w:rFonts w:ascii="Sylfaen" w:hAnsi="Sylfaen" w:cs="AcadNusx"/>
                <w:b/>
              </w:rPr>
              <w:t>ჩააბარა</w:t>
            </w:r>
            <w:proofErr w:type="spellEnd"/>
            <w:r w:rsidRPr="00DE0DC5">
              <w:rPr>
                <w:rFonts w:ascii="Sylfaen" w:hAnsi="Sylfaen" w:cs="AcadNusx"/>
                <w:b/>
              </w:rPr>
              <w:t xml:space="preserve"> - </w:t>
            </w:r>
            <w:r w:rsidRPr="00DE0DC5">
              <w:rPr>
                <w:rFonts w:ascii="Sylfaen" w:hAnsi="Sylfaen" w:cs="AcadNusx"/>
              </w:rPr>
              <w:t>41-50</w:t>
            </w:r>
            <w:r w:rsidRPr="00DE0DC5">
              <w:rPr>
                <w:rFonts w:ascii="Sylfaen" w:hAnsi="Sylfaen" w:cs="AcadNusx"/>
                <w:lang w:val="ka-GE"/>
              </w:rPr>
              <w:t xml:space="preserve"> ქულა</w:t>
            </w:r>
            <w:r w:rsidRPr="00DE0DC5">
              <w:rPr>
                <w:rFonts w:ascii="Sylfaen" w:hAnsi="Sylfaen" w:cs="AcadNusx"/>
              </w:rPr>
              <w:t xml:space="preserve">, </w:t>
            </w:r>
            <w:proofErr w:type="spellStart"/>
            <w:r w:rsidRPr="00DE0DC5">
              <w:rPr>
                <w:rFonts w:ascii="Sylfaen" w:hAnsi="Sylfaen" w:cs="AcadNusx"/>
              </w:rPr>
              <w:t>რაც</w:t>
            </w:r>
            <w:proofErr w:type="spellEnd"/>
            <w:r w:rsidRPr="00DE0DC5">
              <w:rPr>
                <w:rFonts w:ascii="Sylfaen" w:hAnsi="Sylfaen" w:cs="AcadNusx"/>
              </w:rPr>
              <w:t xml:space="preserve"> </w:t>
            </w:r>
            <w:proofErr w:type="spellStart"/>
            <w:r w:rsidRPr="00DE0DC5">
              <w:rPr>
                <w:rFonts w:ascii="Sylfaen" w:hAnsi="Sylfaen" w:cs="AcadNusx"/>
              </w:rPr>
              <w:t>ნიშნავს</w:t>
            </w:r>
            <w:proofErr w:type="spellEnd"/>
            <w:r w:rsidRPr="00DE0DC5">
              <w:rPr>
                <w:rFonts w:ascii="Sylfaen" w:hAnsi="Sylfaen" w:cs="AcadNusx"/>
              </w:rPr>
              <w:t xml:space="preserve">, </w:t>
            </w:r>
            <w:proofErr w:type="spellStart"/>
            <w:r w:rsidRPr="00DE0DC5">
              <w:rPr>
                <w:rFonts w:ascii="Sylfaen" w:hAnsi="Sylfaen" w:cs="AcadNusx"/>
              </w:rPr>
              <w:t>რომ</w:t>
            </w:r>
            <w:proofErr w:type="spellEnd"/>
            <w:r w:rsidRPr="00DE0DC5">
              <w:rPr>
                <w:rFonts w:ascii="Sylfaen" w:hAnsi="Sylfaen" w:cs="AcadNusx"/>
              </w:rPr>
              <w:t xml:space="preserve"> </w:t>
            </w:r>
            <w:proofErr w:type="spellStart"/>
            <w:r w:rsidRPr="00DE0DC5">
              <w:rPr>
                <w:rFonts w:ascii="Sylfaen" w:hAnsi="Sylfaen" w:cs="AcadNusx"/>
              </w:rPr>
              <w:t>სტუდენტს</w:t>
            </w:r>
            <w:proofErr w:type="spellEnd"/>
            <w:r w:rsidRPr="00DE0DC5">
              <w:rPr>
                <w:rFonts w:ascii="Sylfaen" w:hAnsi="Sylfaen" w:cs="AcadNusx"/>
              </w:rPr>
              <w:t xml:space="preserve"> </w:t>
            </w:r>
            <w:proofErr w:type="spellStart"/>
            <w:r w:rsidRPr="00DE0DC5">
              <w:rPr>
                <w:rFonts w:ascii="Sylfaen" w:hAnsi="Sylfaen" w:cs="AcadNusx"/>
              </w:rPr>
              <w:t>ჩასაბარებლად</w:t>
            </w:r>
            <w:proofErr w:type="spellEnd"/>
            <w:r w:rsidRPr="00DE0DC5">
              <w:rPr>
                <w:rFonts w:ascii="Sylfaen" w:hAnsi="Sylfaen" w:cs="AcadNusx"/>
              </w:rPr>
              <w:t xml:space="preserve"> </w:t>
            </w:r>
            <w:proofErr w:type="spellStart"/>
            <w:r w:rsidRPr="00DE0DC5">
              <w:rPr>
                <w:rFonts w:ascii="Sylfaen" w:hAnsi="Sylfaen" w:cs="AcadNusx"/>
              </w:rPr>
              <w:t>მეტი</w:t>
            </w:r>
            <w:proofErr w:type="spellEnd"/>
            <w:r w:rsidRPr="00DE0DC5">
              <w:rPr>
                <w:rFonts w:ascii="Sylfaen" w:hAnsi="Sylfaen" w:cs="AcadNusx"/>
              </w:rPr>
              <w:t xml:space="preserve"> </w:t>
            </w:r>
            <w:proofErr w:type="spellStart"/>
            <w:r w:rsidRPr="00DE0DC5">
              <w:rPr>
                <w:rFonts w:ascii="Sylfaen" w:hAnsi="Sylfaen" w:cs="AcadNusx"/>
              </w:rPr>
              <w:t>მუშაობა</w:t>
            </w:r>
            <w:proofErr w:type="spellEnd"/>
            <w:r w:rsidRPr="00DE0DC5">
              <w:rPr>
                <w:rFonts w:ascii="Sylfaen" w:hAnsi="Sylfaen" w:cs="AcadNusx"/>
              </w:rPr>
              <w:t xml:space="preserve"> </w:t>
            </w:r>
            <w:proofErr w:type="spellStart"/>
            <w:r w:rsidRPr="00DE0DC5">
              <w:rPr>
                <w:rFonts w:ascii="Sylfaen" w:hAnsi="Sylfaen" w:cs="AcadNusx"/>
              </w:rPr>
              <w:t>სჭირდება</w:t>
            </w:r>
            <w:proofErr w:type="spellEnd"/>
            <w:r w:rsidRPr="00DE0DC5">
              <w:rPr>
                <w:rFonts w:ascii="Sylfaen" w:hAnsi="Sylfaen" w:cs="AcadNusx"/>
              </w:rPr>
              <w:t xml:space="preserve"> </w:t>
            </w:r>
            <w:proofErr w:type="spellStart"/>
            <w:r w:rsidRPr="00DE0DC5">
              <w:rPr>
                <w:rFonts w:ascii="Sylfaen" w:hAnsi="Sylfaen" w:cs="AcadNusx"/>
              </w:rPr>
              <w:t>და</w:t>
            </w:r>
            <w:proofErr w:type="spellEnd"/>
            <w:r w:rsidRPr="00DE0DC5">
              <w:rPr>
                <w:rFonts w:ascii="Sylfaen" w:hAnsi="Sylfaen" w:cs="AcadNusx"/>
              </w:rPr>
              <w:t xml:space="preserve"> </w:t>
            </w:r>
            <w:proofErr w:type="spellStart"/>
            <w:r w:rsidRPr="00DE0DC5">
              <w:rPr>
                <w:rFonts w:ascii="Sylfaen" w:hAnsi="Sylfaen" w:cs="AcadNusx"/>
              </w:rPr>
              <w:t>ეძლევა</w:t>
            </w:r>
            <w:proofErr w:type="spellEnd"/>
            <w:r w:rsidRPr="00DE0DC5">
              <w:rPr>
                <w:rFonts w:ascii="Sylfaen" w:hAnsi="Sylfaen" w:cs="AcadNusx"/>
              </w:rPr>
              <w:t xml:space="preserve"> </w:t>
            </w:r>
            <w:proofErr w:type="spellStart"/>
            <w:r w:rsidRPr="00DE0DC5">
              <w:rPr>
                <w:rFonts w:ascii="Sylfaen" w:hAnsi="Sylfaen" w:cs="AcadNusx"/>
              </w:rPr>
              <w:t>დამოუკიდებელი</w:t>
            </w:r>
            <w:proofErr w:type="spellEnd"/>
            <w:r w:rsidRPr="00DE0DC5">
              <w:rPr>
                <w:rFonts w:ascii="Sylfaen" w:hAnsi="Sylfaen" w:cs="AcadNusx"/>
              </w:rPr>
              <w:t xml:space="preserve"> </w:t>
            </w:r>
            <w:proofErr w:type="spellStart"/>
            <w:r w:rsidRPr="00DE0DC5">
              <w:rPr>
                <w:rFonts w:ascii="Sylfaen" w:hAnsi="Sylfaen" w:cs="AcadNusx"/>
              </w:rPr>
              <w:t>მუშაობით</w:t>
            </w:r>
            <w:proofErr w:type="spellEnd"/>
            <w:r w:rsidRPr="00DE0DC5">
              <w:rPr>
                <w:rFonts w:ascii="Sylfaen" w:hAnsi="Sylfaen" w:cs="AcadNusx"/>
              </w:rPr>
              <w:t xml:space="preserve"> </w:t>
            </w:r>
            <w:proofErr w:type="spellStart"/>
            <w:r w:rsidRPr="00DE0DC5">
              <w:rPr>
                <w:rFonts w:ascii="Sylfaen" w:hAnsi="Sylfaen" w:cs="AcadNusx"/>
              </w:rPr>
              <w:t>დამატებით</w:t>
            </w:r>
            <w:proofErr w:type="spellEnd"/>
            <w:r w:rsidRPr="00DE0DC5">
              <w:rPr>
                <w:rFonts w:ascii="Sylfaen" w:hAnsi="Sylfaen" w:cs="AcadNusx"/>
              </w:rPr>
              <w:t xml:space="preserve"> </w:t>
            </w:r>
            <w:proofErr w:type="spellStart"/>
            <w:r w:rsidRPr="00DE0DC5">
              <w:rPr>
                <w:rFonts w:ascii="Sylfaen" w:hAnsi="Sylfaen" w:cs="AcadNusx"/>
              </w:rPr>
              <w:t>გამოცდაზე</w:t>
            </w:r>
            <w:proofErr w:type="spellEnd"/>
            <w:r w:rsidRPr="00DE0DC5">
              <w:rPr>
                <w:rFonts w:ascii="Sylfaen" w:hAnsi="Sylfaen" w:cs="AcadNusx"/>
              </w:rPr>
              <w:t xml:space="preserve"> </w:t>
            </w:r>
            <w:proofErr w:type="spellStart"/>
            <w:r w:rsidRPr="00DE0DC5">
              <w:rPr>
                <w:rFonts w:ascii="Sylfaen" w:hAnsi="Sylfaen" w:cs="AcadNusx"/>
              </w:rPr>
              <w:t>ერთხელ</w:t>
            </w:r>
            <w:proofErr w:type="spellEnd"/>
            <w:r w:rsidRPr="00DE0DC5">
              <w:rPr>
                <w:rFonts w:ascii="Sylfaen" w:hAnsi="Sylfaen" w:cs="AcadNusx"/>
              </w:rPr>
              <w:t xml:space="preserve"> </w:t>
            </w:r>
            <w:proofErr w:type="spellStart"/>
            <w:r w:rsidRPr="00DE0DC5">
              <w:rPr>
                <w:rFonts w:ascii="Sylfaen" w:hAnsi="Sylfaen" w:cs="AcadNusx"/>
              </w:rPr>
              <w:t>გასვლის</w:t>
            </w:r>
            <w:proofErr w:type="spellEnd"/>
            <w:r w:rsidRPr="00DE0DC5">
              <w:rPr>
                <w:rFonts w:ascii="Sylfaen" w:hAnsi="Sylfaen" w:cs="AcadNusx"/>
              </w:rPr>
              <w:t xml:space="preserve"> </w:t>
            </w:r>
            <w:proofErr w:type="spellStart"/>
            <w:r w:rsidRPr="00DE0DC5">
              <w:rPr>
                <w:rFonts w:ascii="Sylfaen" w:hAnsi="Sylfaen" w:cs="AcadNusx"/>
              </w:rPr>
              <w:t>უფლება</w:t>
            </w:r>
            <w:proofErr w:type="spellEnd"/>
            <w:r w:rsidRPr="00DE0DC5">
              <w:rPr>
                <w:rFonts w:ascii="Sylfaen" w:hAnsi="Sylfaen" w:cs="AcadNusx"/>
              </w:rPr>
              <w:t>.</w:t>
            </w:r>
          </w:p>
          <w:p w14:paraId="0FD5EBFC" w14:textId="77777777" w:rsidR="001A783A" w:rsidRPr="00DE0DC5" w:rsidRDefault="001A783A" w:rsidP="001A783A">
            <w:pPr>
              <w:spacing w:line="360" w:lineRule="auto"/>
              <w:jc w:val="both"/>
              <w:rPr>
                <w:rFonts w:ascii="Sylfaen" w:hAnsi="Sylfaen" w:cs="AcadNusx"/>
                <w:lang w:val="ka-GE"/>
              </w:rPr>
            </w:pPr>
            <w:r w:rsidRPr="00DE0DC5">
              <w:rPr>
                <w:rFonts w:ascii="Sylfaen" w:hAnsi="Sylfaen" w:cs="AcadNusx"/>
              </w:rPr>
              <w:t xml:space="preserve">     </w:t>
            </w:r>
            <w:proofErr w:type="spellStart"/>
            <w:r w:rsidRPr="00DE0DC5">
              <w:rPr>
                <w:rFonts w:ascii="Sylfaen" w:hAnsi="Sylfaen" w:cs="AcadNusx"/>
              </w:rPr>
              <w:t>ბ.ბ</w:t>
            </w:r>
            <w:proofErr w:type="spellEnd"/>
            <w:proofErr w:type="gramStart"/>
            <w:r w:rsidRPr="00DE0DC5">
              <w:rPr>
                <w:rFonts w:ascii="Sylfaen" w:hAnsi="Sylfaen" w:cs="AcadNusx"/>
              </w:rPr>
              <w:t>)  (</w:t>
            </w:r>
            <w:proofErr w:type="gramEnd"/>
            <w:r w:rsidRPr="00DE0DC5">
              <w:rPr>
                <w:rFonts w:ascii="Sylfaen" w:hAnsi="Sylfaen"/>
                <w:b/>
                <w:lang w:val="pt-PT"/>
              </w:rPr>
              <w:t xml:space="preserve">F) </w:t>
            </w:r>
            <w:r w:rsidRPr="00DE0DC5">
              <w:rPr>
                <w:rFonts w:ascii="Sylfaen" w:hAnsi="Sylfaen" w:cs="AcadNusx"/>
                <w:b/>
                <w:lang w:val="pt-PT"/>
              </w:rPr>
              <w:t xml:space="preserve">ჩაიჭრა -  </w:t>
            </w:r>
            <w:r w:rsidRPr="00DE0DC5">
              <w:rPr>
                <w:rFonts w:ascii="Sylfaen" w:hAnsi="Sylfaen" w:cs="AcadNusx"/>
              </w:rPr>
              <w:t>40</w:t>
            </w:r>
            <w:r w:rsidRPr="00DE0DC5">
              <w:rPr>
                <w:rFonts w:ascii="Sylfaen" w:hAnsi="Sylfaen" w:cs="AcadNusx"/>
                <w:lang w:val="ka-GE"/>
              </w:rPr>
              <w:t xml:space="preserve"> ქულა</w:t>
            </w:r>
            <w:r w:rsidRPr="00DE0DC5">
              <w:rPr>
                <w:rFonts w:ascii="Sylfaen" w:hAnsi="Sylfaen" w:cs="AcadNusx"/>
              </w:rPr>
              <w:t xml:space="preserve"> </w:t>
            </w:r>
            <w:proofErr w:type="spellStart"/>
            <w:r w:rsidRPr="00DE0DC5">
              <w:rPr>
                <w:rFonts w:ascii="Sylfaen" w:hAnsi="Sylfaen" w:cs="AcadNusx"/>
              </w:rPr>
              <w:t>და</w:t>
            </w:r>
            <w:proofErr w:type="spellEnd"/>
            <w:r w:rsidRPr="00DE0DC5">
              <w:rPr>
                <w:rFonts w:ascii="Sylfaen" w:hAnsi="Sylfaen" w:cs="AcadNusx"/>
              </w:rPr>
              <w:t xml:space="preserve"> </w:t>
            </w:r>
            <w:proofErr w:type="spellStart"/>
            <w:r w:rsidRPr="00DE0DC5">
              <w:rPr>
                <w:rFonts w:ascii="Sylfaen" w:hAnsi="Sylfaen" w:cs="AcadNusx"/>
              </w:rPr>
              <w:t>ნაკლები</w:t>
            </w:r>
            <w:proofErr w:type="spellEnd"/>
            <w:r w:rsidRPr="00DE0DC5">
              <w:rPr>
                <w:rFonts w:ascii="Sylfaen" w:hAnsi="Sylfaen" w:cs="AcadNusx"/>
              </w:rPr>
              <w:t xml:space="preserve">, </w:t>
            </w:r>
            <w:proofErr w:type="spellStart"/>
            <w:r w:rsidRPr="00DE0DC5">
              <w:rPr>
                <w:rFonts w:ascii="Sylfaen" w:hAnsi="Sylfaen" w:cs="AcadNusx"/>
              </w:rPr>
              <w:t>რაც</w:t>
            </w:r>
            <w:proofErr w:type="spellEnd"/>
            <w:r w:rsidRPr="00DE0DC5">
              <w:rPr>
                <w:rFonts w:ascii="Sylfaen" w:hAnsi="Sylfaen" w:cs="AcadNusx"/>
              </w:rPr>
              <w:t xml:space="preserve"> </w:t>
            </w:r>
            <w:proofErr w:type="spellStart"/>
            <w:r w:rsidRPr="00DE0DC5">
              <w:rPr>
                <w:rFonts w:ascii="Sylfaen" w:hAnsi="Sylfaen" w:cs="AcadNusx"/>
              </w:rPr>
              <w:t>ნიშნავს</w:t>
            </w:r>
            <w:proofErr w:type="spellEnd"/>
            <w:r w:rsidRPr="00DE0DC5">
              <w:rPr>
                <w:rFonts w:ascii="Sylfaen" w:hAnsi="Sylfaen" w:cs="AcadNusx"/>
              </w:rPr>
              <w:t xml:space="preserve">, </w:t>
            </w:r>
            <w:proofErr w:type="spellStart"/>
            <w:r w:rsidRPr="00DE0DC5">
              <w:rPr>
                <w:rFonts w:ascii="Sylfaen" w:hAnsi="Sylfaen" w:cs="AcadNusx"/>
              </w:rPr>
              <w:t>რომ</w:t>
            </w:r>
            <w:proofErr w:type="spellEnd"/>
            <w:r w:rsidRPr="00DE0DC5">
              <w:rPr>
                <w:rFonts w:ascii="Sylfaen" w:hAnsi="Sylfaen" w:cs="AcadNusx"/>
              </w:rPr>
              <w:t xml:space="preserve"> </w:t>
            </w:r>
            <w:proofErr w:type="spellStart"/>
            <w:r w:rsidRPr="00DE0DC5">
              <w:rPr>
                <w:rFonts w:ascii="Sylfaen" w:hAnsi="Sylfaen" w:cs="AcadNusx"/>
              </w:rPr>
              <w:t>სტუდენტის</w:t>
            </w:r>
            <w:proofErr w:type="spellEnd"/>
            <w:r w:rsidRPr="00DE0DC5">
              <w:rPr>
                <w:rFonts w:ascii="Sylfaen" w:hAnsi="Sylfaen" w:cs="AcadNusx"/>
              </w:rPr>
              <w:t xml:space="preserve"> </w:t>
            </w:r>
            <w:proofErr w:type="spellStart"/>
            <w:r w:rsidRPr="00DE0DC5">
              <w:rPr>
                <w:rFonts w:ascii="Sylfaen" w:hAnsi="Sylfaen" w:cs="AcadNusx"/>
              </w:rPr>
              <w:t>მიერ</w:t>
            </w:r>
            <w:proofErr w:type="spellEnd"/>
            <w:r w:rsidRPr="00DE0DC5">
              <w:rPr>
                <w:rFonts w:ascii="Sylfaen" w:hAnsi="Sylfaen" w:cs="AcadNusx"/>
              </w:rPr>
              <w:t xml:space="preserve"> </w:t>
            </w:r>
            <w:proofErr w:type="spellStart"/>
            <w:r w:rsidRPr="00DE0DC5">
              <w:rPr>
                <w:rFonts w:ascii="Sylfaen" w:hAnsi="Sylfaen" w:cs="AcadNusx"/>
              </w:rPr>
              <w:t>ჩატარებული</w:t>
            </w:r>
            <w:proofErr w:type="spellEnd"/>
            <w:r w:rsidRPr="00DE0DC5">
              <w:rPr>
                <w:rFonts w:ascii="Sylfaen" w:hAnsi="Sylfaen" w:cs="AcadNusx"/>
              </w:rPr>
              <w:t xml:space="preserve"> </w:t>
            </w:r>
            <w:proofErr w:type="spellStart"/>
            <w:r w:rsidRPr="00DE0DC5">
              <w:rPr>
                <w:rFonts w:ascii="Sylfaen" w:hAnsi="Sylfaen" w:cs="AcadNusx"/>
              </w:rPr>
              <w:t>სამუშაო</w:t>
            </w:r>
            <w:proofErr w:type="spellEnd"/>
            <w:r w:rsidRPr="00DE0DC5">
              <w:rPr>
                <w:rFonts w:ascii="Sylfaen" w:hAnsi="Sylfaen" w:cs="AcadNusx"/>
              </w:rPr>
              <w:t xml:space="preserve"> </w:t>
            </w:r>
            <w:proofErr w:type="spellStart"/>
            <w:r w:rsidRPr="00DE0DC5">
              <w:rPr>
                <w:rFonts w:ascii="Sylfaen" w:hAnsi="Sylfaen" w:cs="AcadNusx"/>
              </w:rPr>
              <w:t>არ</w:t>
            </w:r>
            <w:proofErr w:type="spellEnd"/>
            <w:r w:rsidRPr="00DE0DC5">
              <w:rPr>
                <w:rFonts w:ascii="Sylfaen" w:hAnsi="Sylfaen" w:cs="AcadNusx"/>
              </w:rPr>
              <w:t xml:space="preserve"> </w:t>
            </w:r>
            <w:proofErr w:type="spellStart"/>
            <w:r w:rsidRPr="00DE0DC5">
              <w:rPr>
                <w:rFonts w:ascii="Sylfaen" w:hAnsi="Sylfaen" w:cs="AcadNusx"/>
              </w:rPr>
              <w:t>არის</w:t>
            </w:r>
            <w:proofErr w:type="spellEnd"/>
            <w:r w:rsidRPr="00DE0DC5">
              <w:rPr>
                <w:rFonts w:ascii="Sylfaen" w:hAnsi="Sylfaen" w:cs="AcadNusx"/>
              </w:rPr>
              <w:t xml:space="preserve"> </w:t>
            </w:r>
            <w:proofErr w:type="spellStart"/>
            <w:r w:rsidRPr="00DE0DC5">
              <w:rPr>
                <w:rFonts w:ascii="Sylfaen" w:hAnsi="Sylfaen" w:cs="AcadNusx"/>
              </w:rPr>
              <w:t>საკმარისი</w:t>
            </w:r>
            <w:proofErr w:type="spellEnd"/>
            <w:r w:rsidRPr="00DE0DC5">
              <w:rPr>
                <w:rFonts w:ascii="Sylfaen" w:hAnsi="Sylfaen" w:cs="AcadNusx"/>
              </w:rPr>
              <w:t xml:space="preserve"> </w:t>
            </w:r>
            <w:proofErr w:type="spellStart"/>
            <w:r w:rsidRPr="00DE0DC5">
              <w:rPr>
                <w:rFonts w:ascii="Sylfaen" w:hAnsi="Sylfaen" w:cs="AcadNusx"/>
              </w:rPr>
              <w:t>და</w:t>
            </w:r>
            <w:proofErr w:type="spellEnd"/>
            <w:r w:rsidRPr="00DE0DC5">
              <w:rPr>
                <w:rFonts w:ascii="Sylfaen" w:hAnsi="Sylfaen" w:cs="AcadNusx"/>
              </w:rPr>
              <w:t xml:space="preserve"> </w:t>
            </w:r>
            <w:proofErr w:type="spellStart"/>
            <w:r w:rsidRPr="00DE0DC5">
              <w:rPr>
                <w:rFonts w:ascii="Sylfaen" w:hAnsi="Sylfaen" w:cs="AcadNusx"/>
              </w:rPr>
              <w:t>მას</w:t>
            </w:r>
            <w:proofErr w:type="spellEnd"/>
            <w:r w:rsidRPr="00DE0DC5">
              <w:rPr>
                <w:rFonts w:ascii="Sylfaen" w:hAnsi="Sylfaen" w:cs="AcadNusx"/>
              </w:rPr>
              <w:t xml:space="preserve"> </w:t>
            </w:r>
            <w:r w:rsidRPr="00DE0DC5">
              <w:rPr>
                <w:rFonts w:ascii="Sylfaen" w:hAnsi="Sylfaen" w:cs="AcadNusx"/>
                <w:lang w:val="ka-GE"/>
              </w:rPr>
              <w:t>სასწავლო კურსი/</w:t>
            </w:r>
            <w:proofErr w:type="spellStart"/>
            <w:r w:rsidRPr="00DE0DC5">
              <w:rPr>
                <w:rFonts w:ascii="Sylfaen" w:hAnsi="Sylfaen" w:cs="AcadNusx"/>
              </w:rPr>
              <w:t>საგანი</w:t>
            </w:r>
            <w:proofErr w:type="spellEnd"/>
            <w:r w:rsidRPr="00DE0DC5">
              <w:rPr>
                <w:rFonts w:ascii="Sylfaen" w:hAnsi="Sylfaen" w:cs="AcadNusx"/>
              </w:rPr>
              <w:t xml:space="preserve"> </w:t>
            </w:r>
            <w:proofErr w:type="spellStart"/>
            <w:r w:rsidRPr="00DE0DC5">
              <w:rPr>
                <w:rFonts w:ascii="Sylfaen" w:hAnsi="Sylfaen" w:cs="AcadNusx"/>
              </w:rPr>
              <w:t>ახლიდან</w:t>
            </w:r>
            <w:proofErr w:type="spellEnd"/>
            <w:r w:rsidRPr="00DE0DC5">
              <w:rPr>
                <w:rFonts w:ascii="Sylfaen" w:hAnsi="Sylfaen" w:cs="AcadNusx"/>
              </w:rPr>
              <w:t xml:space="preserve"> </w:t>
            </w:r>
            <w:proofErr w:type="spellStart"/>
            <w:r w:rsidRPr="00DE0DC5">
              <w:rPr>
                <w:rFonts w:ascii="Sylfaen" w:hAnsi="Sylfaen" w:cs="AcadNusx"/>
              </w:rPr>
              <w:t>აქვს</w:t>
            </w:r>
            <w:proofErr w:type="spellEnd"/>
            <w:r w:rsidRPr="00DE0DC5">
              <w:rPr>
                <w:rFonts w:ascii="Sylfaen" w:hAnsi="Sylfaen" w:cs="AcadNusx"/>
              </w:rPr>
              <w:t xml:space="preserve"> </w:t>
            </w:r>
            <w:proofErr w:type="spellStart"/>
            <w:r w:rsidRPr="00DE0DC5">
              <w:rPr>
                <w:rFonts w:ascii="Sylfaen" w:hAnsi="Sylfaen" w:cs="AcadNusx"/>
              </w:rPr>
              <w:t>შესასწავლი</w:t>
            </w:r>
            <w:proofErr w:type="spellEnd"/>
            <w:r w:rsidRPr="00DE0DC5">
              <w:rPr>
                <w:rFonts w:ascii="Sylfaen" w:hAnsi="Sylfaen" w:cs="AcadNusx"/>
              </w:rPr>
              <w:t>.</w:t>
            </w:r>
          </w:p>
          <w:bookmarkEnd w:id="1"/>
          <w:p w14:paraId="1CCAE54F" w14:textId="77777777" w:rsidR="001A783A" w:rsidRPr="00DE0DC5" w:rsidRDefault="001A783A" w:rsidP="001A783A">
            <w:pPr>
              <w:spacing w:line="360" w:lineRule="auto"/>
              <w:jc w:val="both"/>
              <w:rPr>
                <w:rFonts w:ascii="Sylfaen" w:hAnsi="Sylfaen"/>
                <w:b/>
              </w:rPr>
            </w:pPr>
          </w:p>
          <w:p w14:paraId="2ECBDB78" w14:textId="77777777" w:rsidR="001A783A" w:rsidRPr="00DE0DC5" w:rsidRDefault="001A783A" w:rsidP="001A783A">
            <w:pPr>
              <w:autoSpaceDE w:val="0"/>
              <w:autoSpaceDN w:val="0"/>
              <w:adjustRightInd w:val="0"/>
              <w:spacing w:line="360" w:lineRule="auto"/>
              <w:jc w:val="both"/>
              <w:rPr>
                <w:rFonts w:ascii="Sylfaen" w:hAnsi="Sylfaen" w:cs="Sylfaen"/>
                <w:b/>
                <w:lang w:val="ka-GE"/>
              </w:rPr>
            </w:pPr>
            <w:r w:rsidRPr="00DE0DC5">
              <w:rPr>
                <w:rFonts w:ascii="Sylfaen" w:hAnsi="Sylfaen" w:cs="Sylfaen"/>
                <w:b/>
                <w:lang w:val="sv-SE"/>
              </w:rPr>
              <w:t>ცოდნის</w:t>
            </w:r>
            <w:r w:rsidRPr="00DE0DC5">
              <w:rPr>
                <w:rFonts w:ascii="Sylfaen" w:hAnsi="Sylfaen" w:cs="Sylfaen"/>
                <w:b/>
                <w:lang w:val="ka-GE"/>
              </w:rPr>
              <w:t xml:space="preserve"> </w:t>
            </w:r>
            <w:r w:rsidRPr="00DE0DC5">
              <w:rPr>
                <w:rFonts w:ascii="Sylfaen" w:hAnsi="Sylfaen" w:cs="Sylfaen"/>
                <w:b/>
                <w:lang w:val="sv-SE"/>
              </w:rPr>
              <w:t>შეფასების</w:t>
            </w:r>
            <w:r w:rsidRPr="00DE0DC5">
              <w:rPr>
                <w:rFonts w:ascii="Sylfaen" w:hAnsi="Sylfaen" w:cs="Sylfaen"/>
                <w:b/>
                <w:lang w:val="ka-GE"/>
              </w:rPr>
              <w:t xml:space="preserve"> აღწერა და კომპონენტები:</w:t>
            </w:r>
          </w:p>
          <w:p w14:paraId="5DAF6747" w14:textId="77777777" w:rsidR="001A783A" w:rsidRPr="00DE0DC5" w:rsidRDefault="001A783A" w:rsidP="001A783A">
            <w:pPr>
              <w:autoSpaceDE w:val="0"/>
              <w:autoSpaceDN w:val="0"/>
              <w:adjustRightInd w:val="0"/>
              <w:spacing w:line="360" w:lineRule="auto"/>
              <w:jc w:val="both"/>
              <w:rPr>
                <w:rFonts w:ascii="Sylfaen" w:hAnsi="Sylfaen" w:cs="Sylfaen"/>
                <w:b/>
                <w:lang w:val="ka-GE"/>
              </w:rPr>
            </w:pPr>
          </w:p>
          <w:p w14:paraId="2D1A0315" w14:textId="77777777" w:rsidR="001A783A" w:rsidRPr="00DE0DC5" w:rsidRDefault="001A783A" w:rsidP="001A783A">
            <w:pPr>
              <w:autoSpaceDE w:val="0"/>
              <w:autoSpaceDN w:val="0"/>
              <w:adjustRightInd w:val="0"/>
              <w:spacing w:line="360" w:lineRule="auto"/>
              <w:ind w:firstLine="324"/>
              <w:jc w:val="both"/>
              <w:rPr>
                <w:rFonts w:ascii="Sylfaen" w:hAnsi="Sylfaen" w:cs="Sylfaen"/>
                <w:b/>
                <w:bCs/>
                <w:lang w:val="ka-GE"/>
              </w:rPr>
            </w:pPr>
            <w:r w:rsidRPr="00DE0DC5">
              <w:rPr>
                <w:rFonts w:ascii="Sylfaen" w:hAnsi="Sylfaen" w:cs="Sylfaen"/>
                <w:lang w:val="ka-GE"/>
              </w:rPr>
              <w:lastRenderedPageBreak/>
              <w:t xml:space="preserve">სტუდენტის ცოდნის შეფასება ხდება </w:t>
            </w:r>
            <w:r w:rsidRPr="00DE0DC5">
              <w:rPr>
                <w:rFonts w:ascii="Sylfaen" w:hAnsi="Sylfaen" w:cs="Sylfaen"/>
                <w:b/>
                <w:bCs/>
                <w:lang w:val="ka-GE"/>
              </w:rPr>
              <w:t xml:space="preserve">100-ქულიანი სისტემით. </w:t>
            </w:r>
          </w:p>
          <w:p w14:paraId="59F512DF" w14:textId="77777777" w:rsidR="001A783A" w:rsidRPr="00DE0DC5" w:rsidRDefault="001A783A" w:rsidP="001A783A">
            <w:pPr>
              <w:autoSpaceDE w:val="0"/>
              <w:autoSpaceDN w:val="0"/>
              <w:adjustRightInd w:val="0"/>
              <w:spacing w:line="360" w:lineRule="auto"/>
              <w:ind w:hanging="22"/>
              <w:jc w:val="both"/>
              <w:rPr>
                <w:rFonts w:ascii="Sylfaen" w:hAnsi="Sylfaen" w:cs="Sylfaen"/>
                <w:b/>
                <w:lang w:val="ka-GE"/>
              </w:rPr>
            </w:pPr>
            <w:r w:rsidRPr="00DE0DC5">
              <w:rPr>
                <w:rFonts w:ascii="Sylfaen" w:hAnsi="Sylfaen" w:cs="Sylfaen"/>
                <w:lang w:val="ka-GE"/>
              </w:rPr>
              <w:t xml:space="preserve"> სემესტრული შეფასება ითვალისწინებს აუცილებელ კომპონენ</w:t>
            </w:r>
            <w:r w:rsidRPr="00DE0DC5">
              <w:rPr>
                <w:rFonts w:ascii="Sylfaen" w:hAnsi="Sylfaen" w:cs="Sylfaen"/>
                <w:lang w:val="ka-GE"/>
              </w:rPr>
              <w:softHyphen/>
              <w:t xml:space="preserve">ტებს - </w:t>
            </w:r>
            <w:r w:rsidRPr="00DE0DC5">
              <w:rPr>
                <w:rFonts w:ascii="Sylfaen" w:hAnsi="Sylfaen" w:cs="Sylfaen"/>
                <w:b/>
                <w:lang w:val="ka-GE"/>
              </w:rPr>
              <w:t>შუალე</w:t>
            </w:r>
            <w:r w:rsidRPr="00DE0DC5">
              <w:rPr>
                <w:rFonts w:ascii="Sylfaen" w:hAnsi="Sylfaen" w:cs="Sylfaen"/>
                <w:b/>
                <w:lang w:val="ka-GE"/>
              </w:rPr>
              <w:softHyphen/>
              <w:t>დურ შეფასებებს</w:t>
            </w:r>
            <w:r w:rsidRPr="00DE0DC5">
              <w:rPr>
                <w:rFonts w:ascii="Sylfaen" w:hAnsi="Sylfaen" w:cs="Sylfaen"/>
                <w:lang w:val="ka-GE"/>
              </w:rPr>
              <w:t xml:space="preserve"> და </w:t>
            </w:r>
            <w:r w:rsidRPr="00DE0DC5">
              <w:rPr>
                <w:rFonts w:ascii="Sylfaen" w:hAnsi="Sylfaen" w:cs="Sylfaen"/>
                <w:b/>
                <w:lang w:val="ka-GE"/>
              </w:rPr>
              <w:t>დასკვნით</w:t>
            </w:r>
            <w:r w:rsidRPr="00DE0DC5">
              <w:rPr>
                <w:rFonts w:ascii="Sylfaen" w:hAnsi="Sylfaen" w:cs="Sylfaen"/>
                <w:lang w:val="ka-GE"/>
              </w:rPr>
              <w:t xml:space="preserve"> შეფასებას. თითოეულ კომპონენტს  თავისი პროცენ</w:t>
            </w:r>
            <w:r w:rsidRPr="00DE0DC5">
              <w:rPr>
                <w:rFonts w:ascii="Sylfaen" w:hAnsi="Sylfaen" w:cs="Sylfaen"/>
                <w:lang w:val="ka-GE"/>
              </w:rPr>
              <w:softHyphen/>
              <w:t xml:space="preserve">ტული წილი აქვს შეფასების საერთო სისტემაში, კერძოდ: </w:t>
            </w:r>
            <w:r w:rsidRPr="00DE0DC5">
              <w:rPr>
                <w:rFonts w:ascii="Sylfaen" w:hAnsi="Sylfaen" w:cs="Sylfaen"/>
                <w:b/>
                <w:lang w:val="ka-GE"/>
              </w:rPr>
              <w:t>შუა</w:t>
            </w:r>
            <w:r w:rsidRPr="00DE0DC5">
              <w:rPr>
                <w:rFonts w:ascii="Sylfaen" w:hAnsi="Sylfaen" w:cs="Sylfaen"/>
                <w:b/>
                <w:lang w:val="ka-GE"/>
              </w:rPr>
              <w:softHyphen/>
              <w:t>ლედური</w:t>
            </w:r>
            <w:r w:rsidRPr="00DE0DC5">
              <w:rPr>
                <w:rFonts w:ascii="Sylfaen" w:hAnsi="Sylfaen" w:cs="Sylfaen"/>
                <w:lang w:val="ka-GE"/>
              </w:rPr>
              <w:t xml:space="preserve"> შეფასებები მოიცავს შეფასების </w:t>
            </w:r>
            <w:r w:rsidRPr="00DE0DC5">
              <w:rPr>
                <w:rFonts w:ascii="Sylfaen" w:hAnsi="Sylfaen" w:cs="Sylfaen"/>
                <w:b/>
                <w:bCs/>
                <w:lang w:val="ka-GE"/>
              </w:rPr>
              <w:t>6</w:t>
            </w:r>
            <w:r w:rsidRPr="00DE0DC5">
              <w:rPr>
                <w:rFonts w:ascii="Sylfaen" w:hAnsi="Sylfaen" w:cs="Sylfaen"/>
                <w:b/>
                <w:lang w:val="ka-GE"/>
              </w:rPr>
              <w:t>0%,</w:t>
            </w:r>
            <w:r w:rsidRPr="00DE0DC5">
              <w:rPr>
                <w:rFonts w:ascii="Sylfaen" w:hAnsi="Sylfaen" w:cs="Sylfaen"/>
                <w:lang w:val="ka-GE"/>
              </w:rPr>
              <w:t xml:space="preserve"> ხოლო </w:t>
            </w:r>
            <w:r w:rsidRPr="00DE0DC5">
              <w:rPr>
                <w:rFonts w:ascii="Sylfaen" w:hAnsi="Sylfaen" w:cs="Sylfaen"/>
                <w:b/>
                <w:lang w:val="ka-GE"/>
              </w:rPr>
              <w:t>დასკვნითი</w:t>
            </w:r>
            <w:r w:rsidRPr="00DE0DC5">
              <w:rPr>
                <w:rFonts w:ascii="Sylfaen" w:hAnsi="Sylfaen" w:cs="Sylfaen"/>
                <w:lang w:val="ka-GE"/>
              </w:rPr>
              <w:t xml:space="preserve"> გამოცდა </w:t>
            </w:r>
            <w:r w:rsidRPr="00DE0DC5">
              <w:rPr>
                <w:rFonts w:ascii="Sylfaen" w:hAnsi="Sylfaen" w:cs="Sylfaen"/>
                <w:b/>
                <w:lang w:val="ka-GE"/>
              </w:rPr>
              <w:t>40%.</w:t>
            </w:r>
          </w:p>
          <w:p w14:paraId="29E1D17A" w14:textId="77777777" w:rsidR="001A783A" w:rsidRPr="00DE0DC5" w:rsidRDefault="001A783A" w:rsidP="001A783A">
            <w:pPr>
              <w:autoSpaceDE w:val="0"/>
              <w:autoSpaceDN w:val="0"/>
              <w:adjustRightInd w:val="0"/>
              <w:spacing w:line="360" w:lineRule="auto"/>
              <w:ind w:firstLine="324"/>
              <w:jc w:val="both"/>
              <w:rPr>
                <w:rFonts w:ascii="Sylfaen" w:hAnsi="Sylfaen" w:cs="Sylfaen"/>
                <w:b/>
                <w:bCs/>
                <w:lang w:val="ka-GE"/>
              </w:rPr>
            </w:pPr>
            <w:r w:rsidRPr="00DE0DC5">
              <w:rPr>
                <w:rFonts w:ascii="Sylfaen" w:hAnsi="Sylfaen" w:cs="Sylfaen"/>
                <w:lang w:val="ka-GE"/>
              </w:rPr>
              <w:t xml:space="preserve">შუალედური შეფასებები დაყოფილია </w:t>
            </w:r>
            <w:r w:rsidRPr="00DE0DC5">
              <w:rPr>
                <w:rFonts w:ascii="Sylfaen" w:hAnsi="Sylfaen" w:cs="Sylfaen"/>
                <w:b/>
                <w:lang w:val="ka-GE"/>
              </w:rPr>
              <w:t>კომპონენტებად</w:t>
            </w:r>
            <w:r w:rsidRPr="00DE0DC5">
              <w:rPr>
                <w:rFonts w:ascii="Sylfaen" w:hAnsi="Sylfaen" w:cs="Sylfaen"/>
                <w:lang w:val="ka-GE"/>
              </w:rPr>
              <w:t xml:space="preserve"> </w:t>
            </w:r>
            <w:r w:rsidRPr="00DE0DC5">
              <w:rPr>
                <w:rFonts w:ascii="Sylfaen" w:hAnsi="Sylfaen"/>
                <w:lang w:val="ka-GE"/>
              </w:rPr>
              <w:t>(შუალე</w:t>
            </w:r>
            <w:r w:rsidRPr="00DE0DC5">
              <w:rPr>
                <w:rFonts w:ascii="Sylfaen" w:hAnsi="Sylfaen"/>
                <w:lang w:val="ka-GE"/>
              </w:rPr>
              <w:softHyphen/>
              <w:t xml:space="preserve">დური გამოცდა, </w:t>
            </w:r>
            <w:r w:rsidRPr="00DE0DC5">
              <w:rPr>
                <w:rFonts w:ascii="Sylfaen" w:hAnsi="Sylfaen" w:cs="AcadNusx"/>
                <w:bCs/>
                <w:lang w:val="ka-GE"/>
              </w:rPr>
              <w:t xml:space="preserve">თეორიული მასალის ზეპირი პრეზენტაცია, კლინიკური უნარ-ჩვევების დემონსტრირება და შედეგების ანალიზი </w:t>
            </w:r>
            <w:r w:rsidRPr="00DE0DC5">
              <w:rPr>
                <w:rFonts w:ascii="Sylfaen" w:hAnsi="Sylfaen"/>
                <w:bCs/>
                <w:lang w:val="ka-GE"/>
              </w:rPr>
              <w:t xml:space="preserve">(ასისტირება, ავადმყოფის გამოკვლევა, მონაცემების რეგისტრაცია, </w:t>
            </w:r>
            <w:r w:rsidRPr="00DE0DC5">
              <w:rPr>
                <w:rFonts w:ascii="Sylfaen" w:hAnsi="Sylfaen" w:cs="AcadNusx"/>
                <w:bCs/>
                <w:lang w:val="ka-GE"/>
              </w:rPr>
              <w:t>კლინიკური უნარ-ჩვევების დემონსტრირება და ა.შ</w:t>
            </w:r>
            <w:r w:rsidRPr="00DE0DC5">
              <w:rPr>
                <w:rFonts w:ascii="Sylfaen" w:hAnsi="Sylfaen"/>
                <w:bCs/>
                <w:lang w:val="ka-GE"/>
              </w:rPr>
              <w:t xml:space="preserve">). </w:t>
            </w:r>
            <w:r w:rsidRPr="00DE0DC5">
              <w:rPr>
                <w:rFonts w:ascii="Sylfaen" w:hAnsi="Sylfaen" w:cs="Sylfaen"/>
                <w:lang w:val="ka-GE"/>
              </w:rPr>
              <w:t xml:space="preserve">ამ </w:t>
            </w:r>
            <w:r w:rsidRPr="00DE0DC5">
              <w:rPr>
                <w:rFonts w:ascii="Sylfaen" w:hAnsi="Sylfaen" w:cs="Sylfaen"/>
                <w:b/>
                <w:lang w:val="ka-GE"/>
              </w:rPr>
              <w:t>კომპონენტების</w:t>
            </w:r>
            <w:r w:rsidRPr="00DE0DC5">
              <w:rPr>
                <w:rFonts w:ascii="Sylfaen" w:hAnsi="Sylfaen" w:cs="Sylfaen"/>
                <w:lang w:val="ka-GE"/>
              </w:rPr>
              <w:t xml:space="preserve"> შეფასების პროცენტულ მაჩვენებელს სასწავლო კურსის განმახორციე</w:t>
            </w:r>
            <w:r w:rsidRPr="00DE0DC5">
              <w:rPr>
                <w:rFonts w:ascii="Sylfaen" w:hAnsi="Sylfaen" w:cs="Sylfaen"/>
                <w:lang w:val="ka-GE"/>
              </w:rPr>
              <w:softHyphen/>
              <w:t>ლებელი საზღვრავს თავად</w:t>
            </w:r>
            <w:r w:rsidRPr="00DE0DC5">
              <w:rPr>
                <w:rFonts w:ascii="Sylfaen" w:hAnsi="Sylfaen" w:cs="Sylfaen"/>
                <w:b/>
                <w:bCs/>
                <w:lang w:val="ka-GE"/>
              </w:rPr>
              <w:t xml:space="preserve">. </w:t>
            </w:r>
          </w:p>
          <w:p w14:paraId="572DEE57" w14:textId="77777777" w:rsidR="001A783A" w:rsidRPr="00DE0DC5" w:rsidRDefault="001A783A" w:rsidP="001A783A">
            <w:pPr>
              <w:autoSpaceDE w:val="0"/>
              <w:autoSpaceDN w:val="0"/>
              <w:adjustRightInd w:val="0"/>
              <w:spacing w:line="360" w:lineRule="auto"/>
              <w:ind w:firstLine="324"/>
              <w:jc w:val="both"/>
              <w:rPr>
                <w:rFonts w:ascii="Sylfaen" w:hAnsi="Sylfaen" w:cs="Sylfaen"/>
                <w:b/>
                <w:bCs/>
                <w:lang w:val="ka-GE"/>
              </w:rPr>
            </w:pPr>
          </w:p>
          <w:p w14:paraId="181D6237" w14:textId="77777777" w:rsidR="001A783A" w:rsidRPr="00DE0DC5" w:rsidRDefault="001A783A" w:rsidP="001A783A">
            <w:pPr>
              <w:pStyle w:val="ListParagraph"/>
              <w:numPr>
                <w:ilvl w:val="0"/>
                <w:numId w:val="17"/>
              </w:numPr>
              <w:spacing w:after="0" w:line="360" w:lineRule="auto"/>
              <w:jc w:val="both"/>
              <w:rPr>
                <w:rFonts w:ascii="Sylfaen" w:hAnsi="Sylfaen" w:cs="AcadNusx"/>
                <w:b/>
                <w:lang w:val="ka-GE"/>
              </w:rPr>
            </w:pPr>
            <w:r w:rsidRPr="00DE0DC5">
              <w:rPr>
                <w:rFonts w:ascii="Sylfaen" w:hAnsi="Sylfaen" w:cs="AcadNusx"/>
                <w:b/>
                <w:lang w:val="ka-GE"/>
              </w:rPr>
              <w:t>შუალედური შეფასების კომპონენტები:</w:t>
            </w:r>
          </w:p>
          <w:p w14:paraId="3A4D8CF5" w14:textId="77777777" w:rsidR="001A783A" w:rsidRPr="00DE0DC5" w:rsidRDefault="001A783A" w:rsidP="00DE0DC5">
            <w:pPr>
              <w:pStyle w:val="ListParagraph"/>
              <w:spacing w:line="360" w:lineRule="auto"/>
              <w:jc w:val="both"/>
              <w:rPr>
                <w:rFonts w:ascii="Sylfaen" w:hAnsi="Sylfaen" w:cs="AcadNusx"/>
                <w:b/>
                <w:lang w:val="ka-GE"/>
              </w:rPr>
            </w:pPr>
          </w:p>
          <w:p w14:paraId="636ADD9E" w14:textId="43A2E16B" w:rsidR="00851CEA" w:rsidRPr="002443DE" w:rsidRDefault="00851CEA" w:rsidP="002443DE">
            <w:pPr>
              <w:pStyle w:val="ListParagraph"/>
              <w:numPr>
                <w:ilvl w:val="0"/>
                <w:numId w:val="20"/>
              </w:numPr>
              <w:spacing w:after="0" w:line="360" w:lineRule="auto"/>
              <w:ind w:left="-35" w:firstLine="395"/>
              <w:jc w:val="both"/>
              <w:rPr>
                <w:rFonts w:ascii="Sylfaen" w:hAnsi="Sylfaen" w:cs="AcadNusx"/>
                <w:b/>
                <w:lang w:val="ka-GE"/>
              </w:rPr>
            </w:pPr>
            <w:r w:rsidRPr="002443DE">
              <w:rPr>
                <w:rFonts w:ascii="Sylfaen" w:hAnsi="Sylfaen" w:cs="AcadNusx"/>
                <w:b/>
                <w:lang w:val="ka-GE"/>
              </w:rPr>
              <w:t>თეორიული მასალის ზეპირი პრეზენტაცია</w:t>
            </w:r>
            <w:r w:rsidR="00386613" w:rsidRPr="002443DE">
              <w:rPr>
                <w:rFonts w:ascii="Sylfaen" w:hAnsi="Sylfaen" w:cs="AcadNusx"/>
                <w:b/>
                <w:lang w:val="ka-GE"/>
              </w:rPr>
              <w:t xml:space="preserve"> (0-4 ქულა)</w:t>
            </w:r>
            <w:r w:rsidRPr="002443DE">
              <w:rPr>
                <w:rFonts w:ascii="Sylfaen" w:hAnsi="Sylfaen" w:cs="AcadNusx"/>
                <w:b/>
                <w:lang w:val="ka-GE"/>
              </w:rPr>
              <w:t xml:space="preserve"> </w:t>
            </w:r>
            <w:r w:rsidRPr="002443DE">
              <w:rPr>
                <w:rFonts w:ascii="Sylfaen" w:hAnsi="Sylfaen"/>
                <w:b/>
                <w:lang w:val="ka-GE"/>
              </w:rPr>
              <w:t xml:space="preserve">- </w:t>
            </w:r>
            <w:r w:rsidRPr="002443DE">
              <w:rPr>
                <w:rFonts w:ascii="Sylfaen" w:hAnsi="Sylfaen"/>
                <w:lang w:val="ka-GE"/>
              </w:rPr>
              <w:t>ტარდება 4-ჯერ</w:t>
            </w:r>
            <w:r w:rsidR="00386613" w:rsidRPr="002443DE">
              <w:rPr>
                <w:rFonts w:ascii="Sylfaen" w:hAnsi="Sylfaen"/>
                <w:lang w:val="ka-GE"/>
              </w:rPr>
              <w:t xml:space="preserve"> კურაციის განმავლობაში</w:t>
            </w:r>
            <w:r w:rsidRPr="002443DE">
              <w:rPr>
                <w:rFonts w:ascii="Sylfaen" w:hAnsi="Sylfaen"/>
                <w:lang w:val="ka-GE"/>
              </w:rPr>
              <w:t xml:space="preserve">, </w:t>
            </w:r>
            <w:r w:rsidR="00386613" w:rsidRPr="002443DE">
              <w:rPr>
                <w:rFonts w:ascii="Sylfaen" w:hAnsi="Sylfaen"/>
                <w:lang w:val="ka-GE"/>
              </w:rPr>
              <w:t xml:space="preserve">თითოეული ფასდება 1 ქულით. </w:t>
            </w:r>
          </w:p>
          <w:p w14:paraId="15C4E9A4" w14:textId="6F2E7202" w:rsidR="00851CEA" w:rsidRPr="002443DE" w:rsidRDefault="00851CEA" w:rsidP="002443DE">
            <w:pPr>
              <w:pStyle w:val="ListParagraph"/>
              <w:numPr>
                <w:ilvl w:val="0"/>
                <w:numId w:val="20"/>
              </w:numPr>
              <w:spacing w:after="0" w:line="360" w:lineRule="auto"/>
              <w:jc w:val="both"/>
              <w:rPr>
                <w:rFonts w:ascii="Sylfaen" w:hAnsi="Sylfaen" w:cs="AcadNusx"/>
                <w:b/>
                <w:lang w:val="ka-GE"/>
              </w:rPr>
            </w:pPr>
            <w:r w:rsidRPr="002443DE">
              <w:rPr>
                <w:rFonts w:ascii="Sylfaen" w:hAnsi="Sylfaen" w:cs="AcadNusx"/>
                <w:b/>
                <w:lang w:val="ka-GE"/>
              </w:rPr>
              <w:t>პრაქტიკული უნარ-ჩვევები</w:t>
            </w:r>
            <w:r w:rsidR="00145971" w:rsidRPr="002443DE">
              <w:rPr>
                <w:rFonts w:ascii="Sylfaen" w:hAnsi="Sylfaen" w:cs="AcadNusx"/>
                <w:b/>
              </w:rPr>
              <w:t xml:space="preserve"> (0-24 </w:t>
            </w:r>
            <w:r w:rsidR="00145971" w:rsidRPr="002443DE">
              <w:rPr>
                <w:rFonts w:ascii="Sylfaen" w:hAnsi="Sylfaen" w:cs="AcadNusx"/>
                <w:b/>
                <w:lang w:val="ka-GE"/>
              </w:rPr>
              <w:t>ქულა</w:t>
            </w:r>
            <w:r w:rsidR="00145971" w:rsidRPr="002443DE">
              <w:rPr>
                <w:rFonts w:ascii="Sylfaen" w:hAnsi="Sylfaen" w:cs="AcadNusx"/>
                <w:b/>
              </w:rPr>
              <w:t>)</w:t>
            </w:r>
            <w:r w:rsidRPr="002443DE">
              <w:rPr>
                <w:rFonts w:ascii="Sylfaen" w:hAnsi="Sylfaen" w:cs="AcadNusx"/>
                <w:b/>
              </w:rPr>
              <w:t>:</w:t>
            </w:r>
            <w:r w:rsidRPr="002443DE">
              <w:rPr>
                <w:rFonts w:ascii="Sylfaen" w:hAnsi="Sylfaen" w:cs="AcadNusx"/>
                <w:b/>
                <w:lang w:val="ka-GE"/>
              </w:rPr>
              <w:t xml:space="preserve"> </w:t>
            </w:r>
            <w:bookmarkStart w:id="2" w:name="_GoBack"/>
            <w:bookmarkEnd w:id="2"/>
          </w:p>
          <w:p w14:paraId="3E43F9FE" w14:textId="630DA32C" w:rsidR="00851CEA" w:rsidRPr="00DE0DC5" w:rsidRDefault="00851CEA" w:rsidP="00DE0DC5">
            <w:pPr>
              <w:spacing w:after="0" w:line="360" w:lineRule="auto"/>
              <w:jc w:val="both"/>
              <w:rPr>
                <w:rFonts w:ascii="Sylfaen" w:hAnsi="Sylfaen" w:cs="AcadNusx"/>
                <w:lang w:val="ka-GE"/>
              </w:rPr>
            </w:pPr>
            <w:r w:rsidRPr="00DE0DC5">
              <w:rPr>
                <w:rFonts w:ascii="Sylfaen" w:hAnsi="Sylfaen" w:cs="AcadNusx"/>
                <w:b/>
                <w:lang w:val="ka-GE"/>
              </w:rPr>
              <w:t>კლინიკური უნარ-ჩვევების დემონსტრირება და შედეგების ანალიზი</w:t>
            </w:r>
            <w:r w:rsidR="000D53ED" w:rsidRPr="00DE0DC5">
              <w:rPr>
                <w:rFonts w:ascii="Sylfaen" w:hAnsi="Sylfaen" w:cs="AcadNusx"/>
                <w:b/>
                <w:lang w:val="ka-GE"/>
              </w:rPr>
              <w:t xml:space="preserve"> (0-8 ქულა) -</w:t>
            </w:r>
            <w:r w:rsidR="00145971">
              <w:rPr>
                <w:rFonts w:ascii="Sylfaen" w:hAnsi="Sylfaen" w:cs="AcadNusx"/>
                <w:b/>
              </w:rPr>
              <w:t xml:space="preserve"> </w:t>
            </w:r>
            <w:r w:rsidRPr="00DE0DC5">
              <w:rPr>
                <w:rFonts w:ascii="Sylfaen" w:hAnsi="Sylfaen" w:cs="AcadNusx"/>
                <w:lang w:val="ka-GE"/>
              </w:rPr>
              <w:t>(ავადმყოფის გასინჯვა - 1 ქულა, ფორმულირება და მონაცემების რეგისტრაცია - 1 ქულა)- ტარდება 4-ჯერ. თითოეული ფასდება 2 ქულით;</w:t>
            </w:r>
          </w:p>
          <w:p w14:paraId="50DA4EB4" w14:textId="1A9F13AE" w:rsidR="00851CEA" w:rsidRPr="00DE0DC5" w:rsidRDefault="00851CEA" w:rsidP="00DE0DC5">
            <w:pPr>
              <w:spacing w:after="0" w:line="360" w:lineRule="auto"/>
              <w:jc w:val="both"/>
              <w:rPr>
                <w:rFonts w:ascii="Sylfaen" w:hAnsi="Sylfaen" w:cs="AcadNusx"/>
              </w:rPr>
            </w:pPr>
            <w:r w:rsidRPr="00DE0DC5">
              <w:rPr>
                <w:rFonts w:ascii="Sylfaen" w:hAnsi="Sylfaen" w:cs="AcadNusx"/>
                <w:b/>
                <w:lang w:val="ka-GE"/>
              </w:rPr>
              <w:t>ინსტრუმენტული გამოკვლევის შედეგების ანალიზი</w:t>
            </w:r>
            <w:r w:rsidR="001F3137" w:rsidRPr="00DE0DC5">
              <w:rPr>
                <w:rFonts w:ascii="Sylfaen" w:hAnsi="Sylfaen" w:cs="AcadNusx"/>
                <w:b/>
                <w:lang w:val="ka-GE"/>
              </w:rPr>
              <w:t xml:space="preserve"> (0-8 ქულა)</w:t>
            </w:r>
            <w:r w:rsidRPr="00DE0DC5">
              <w:rPr>
                <w:rFonts w:ascii="Sylfaen" w:hAnsi="Sylfaen" w:cs="AcadNusx"/>
                <w:lang w:val="ka-GE"/>
              </w:rPr>
              <w:t xml:space="preserve"> (დასკვნის ინტერპრეტაცია - 1 ქულა და დაზიანების ტიპისა და ხარისხის განსაზღვრა - 1 ქულა) – ტარდება </w:t>
            </w:r>
            <w:r w:rsidRPr="00DE0DC5">
              <w:rPr>
                <w:rFonts w:ascii="Sylfaen" w:hAnsi="Sylfaen" w:cs="AcadNusx"/>
              </w:rPr>
              <w:t>4</w:t>
            </w:r>
            <w:r w:rsidRPr="00DE0DC5">
              <w:rPr>
                <w:rFonts w:ascii="Sylfaen" w:hAnsi="Sylfaen" w:cs="AcadNusx"/>
                <w:lang w:val="ka-GE"/>
              </w:rPr>
              <w:t>-ჯერ, თითო</w:t>
            </w:r>
            <w:r w:rsidR="00B32165" w:rsidRPr="00DE0DC5">
              <w:rPr>
                <w:rFonts w:ascii="Sylfaen" w:hAnsi="Sylfaen" w:cs="AcadNusx"/>
                <w:lang w:val="ka-GE"/>
              </w:rPr>
              <w:t>ეული</w:t>
            </w:r>
            <w:r w:rsidRPr="00DE0DC5">
              <w:rPr>
                <w:rFonts w:ascii="Sylfaen" w:hAnsi="Sylfaen" w:cs="AcadNusx"/>
                <w:lang w:val="ka-GE"/>
              </w:rPr>
              <w:t xml:space="preserve"> ანალიზი ფასდება 2 ქულით</w:t>
            </w:r>
            <w:r w:rsidR="001F3137" w:rsidRPr="00DE0DC5">
              <w:rPr>
                <w:rFonts w:ascii="Sylfaen" w:hAnsi="Sylfaen" w:cs="AcadNusx"/>
                <w:lang w:val="ka-GE"/>
              </w:rPr>
              <w:t>.</w:t>
            </w:r>
          </w:p>
          <w:p w14:paraId="620A2987" w14:textId="0D5E7C64" w:rsidR="00851CEA" w:rsidRPr="00DE0DC5" w:rsidRDefault="00851CEA" w:rsidP="00DE0DC5">
            <w:pPr>
              <w:spacing w:after="0" w:line="360" w:lineRule="auto"/>
              <w:jc w:val="both"/>
              <w:rPr>
                <w:rFonts w:ascii="Sylfaen" w:hAnsi="Sylfaen" w:cs="AcadNusx"/>
                <w:lang w:val="ka-GE"/>
              </w:rPr>
            </w:pPr>
            <w:r w:rsidRPr="00DE0DC5">
              <w:rPr>
                <w:rFonts w:ascii="Sylfaen" w:hAnsi="Sylfaen" w:cs="AcadNusx"/>
                <w:b/>
                <w:lang w:val="ka-GE"/>
              </w:rPr>
              <w:t>ლაბორატორიული გამოკვლევის შედეგების ანალიზი</w:t>
            </w:r>
            <w:r w:rsidR="000D53ED" w:rsidRPr="00DE0DC5">
              <w:rPr>
                <w:rFonts w:ascii="Sylfaen" w:hAnsi="Sylfaen" w:cs="AcadNusx"/>
                <w:b/>
                <w:lang w:val="ka-GE"/>
              </w:rPr>
              <w:t xml:space="preserve"> (0-8 ქულა) </w:t>
            </w:r>
            <w:r w:rsidRPr="00DE0DC5">
              <w:rPr>
                <w:rFonts w:ascii="Sylfaen" w:hAnsi="Sylfaen" w:cs="AcadNusx"/>
                <w:lang w:val="ka-GE"/>
              </w:rPr>
              <w:t xml:space="preserve"> (ანალიზების</w:t>
            </w:r>
            <w:r w:rsidR="000D53ED" w:rsidRPr="00DE0DC5">
              <w:rPr>
                <w:rFonts w:ascii="Sylfaen" w:hAnsi="Sylfaen" w:cs="AcadNusx"/>
                <w:lang w:val="ka-GE"/>
              </w:rPr>
              <w:t xml:space="preserve"> </w:t>
            </w:r>
            <w:proofErr w:type="spellStart"/>
            <w:r w:rsidRPr="00DE0DC5">
              <w:rPr>
                <w:rFonts w:ascii="Sylfaen" w:hAnsi="Sylfaen" w:cs="AcadNusx"/>
              </w:rPr>
              <w:t>წაკითხვ</w:t>
            </w:r>
            <w:proofErr w:type="spellEnd"/>
            <w:r w:rsidRPr="00DE0DC5">
              <w:rPr>
                <w:rFonts w:ascii="Sylfaen" w:hAnsi="Sylfaen" w:cs="AcadNusx"/>
                <w:lang w:val="ka-GE"/>
              </w:rPr>
              <w:t xml:space="preserve">ა - 1 ქულა და დაზიანების ტიპისა და ხარისხის განსაზღვრა - 1 ქულა) - ტარდება </w:t>
            </w:r>
            <w:r w:rsidRPr="00DE0DC5">
              <w:rPr>
                <w:rFonts w:ascii="Sylfaen" w:hAnsi="Sylfaen" w:cs="AcadNusx"/>
              </w:rPr>
              <w:t>4</w:t>
            </w:r>
            <w:r w:rsidRPr="00DE0DC5">
              <w:rPr>
                <w:rFonts w:ascii="Sylfaen" w:hAnsi="Sylfaen" w:cs="AcadNusx"/>
                <w:lang w:val="ka-GE"/>
              </w:rPr>
              <w:t>-ჯერ, თითო</w:t>
            </w:r>
            <w:r w:rsidR="00B32165" w:rsidRPr="00DE0DC5">
              <w:rPr>
                <w:rFonts w:ascii="Sylfaen" w:hAnsi="Sylfaen" w:cs="AcadNusx"/>
                <w:lang w:val="ka-GE"/>
              </w:rPr>
              <w:t>ეული</w:t>
            </w:r>
            <w:r w:rsidRPr="00DE0DC5">
              <w:rPr>
                <w:rFonts w:ascii="Sylfaen" w:hAnsi="Sylfaen" w:cs="AcadNusx"/>
                <w:lang w:val="ka-GE"/>
              </w:rPr>
              <w:t xml:space="preserve"> ანალიზი ფასდება ორი ქულით</w:t>
            </w:r>
            <w:r w:rsidR="000D53ED" w:rsidRPr="00DE0DC5">
              <w:rPr>
                <w:rFonts w:ascii="Sylfaen" w:hAnsi="Sylfaen" w:cs="AcadNusx"/>
                <w:lang w:val="ka-GE"/>
              </w:rPr>
              <w:t>.</w:t>
            </w:r>
            <w:r w:rsidRPr="00DE0DC5">
              <w:rPr>
                <w:rFonts w:ascii="Sylfaen" w:hAnsi="Sylfaen" w:cs="AcadNusx"/>
                <w:lang w:val="ka-GE"/>
              </w:rPr>
              <w:t xml:space="preserve"> </w:t>
            </w:r>
          </w:p>
          <w:p w14:paraId="3AE80D97" w14:textId="7ABD1F88" w:rsidR="00851CEA" w:rsidRPr="00DE0DC5" w:rsidRDefault="00851CEA" w:rsidP="002443DE">
            <w:pPr>
              <w:pStyle w:val="ListParagraph"/>
              <w:numPr>
                <w:ilvl w:val="0"/>
                <w:numId w:val="21"/>
              </w:numPr>
              <w:spacing w:after="0" w:line="360" w:lineRule="auto"/>
              <w:jc w:val="both"/>
              <w:rPr>
                <w:rFonts w:ascii="Sylfaen" w:hAnsi="Sylfaen" w:cs="AcadNusx"/>
                <w:lang w:val="ka-GE"/>
              </w:rPr>
            </w:pPr>
            <w:r w:rsidRPr="00DE0DC5">
              <w:rPr>
                <w:rFonts w:ascii="Sylfaen" w:hAnsi="Sylfaen" w:cs="AcadNusx"/>
                <w:b/>
                <w:lang w:val="ka-GE"/>
              </w:rPr>
              <w:t>ქეისი</w:t>
            </w:r>
            <w:r w:rsidR="00B32165" w:rsidRPr="00DE0DC5">
              <w:rPr>
                <w:rFonts w:ascii="Sylfaen" w:hAnsi="Sylfaen" w:cs="AcadNusx"/>
                <w:b/>
                <w:lang w:val="ka-GE"/>
              </w:rPr>
              <w:t xml:space="preserve"> (0-2 ქულა)</w:t>
            </w:r>
            <w:r w:rsidRPr="00DE0DC5">
              <w:rPr>
                <w:rFonts w:ascii="Sylfaen" w:hAnsi="Sylfaen" w:cs="AcadNusx"/>
                <w:lang w:val="ka-GE"/>
              </w:rPr>
              <w:t xml:space="preserve"> - ტარდება 2-ჯერ, ფასდება 2 ქულით;</w:t>
            </w:r>
          </w:p>
          <w:p w14:paraId="735E22C2" w14:textId="17D85BAE" w:rsidR="00851CEA" w:rsidRPr="00DE0DC5" w:rsidRDefault="00851CEA" w:rsidP="002443DE">
            <w:pPr>
              <w:pStyle w:val="ListParagraph"/>
              <w:numPr>
                <w:ilvl w:val="0"/>
                <w:numId w:val="21"/>
              </w:numPr>
              <w:spacing w:after="0" w:line="360" w:lineRule="auto"/>
              <w:ind w:left="0" w:firstLine="360"/>
              <w:jc w:val="both"/>
              <w:rPr>
                <w:rFonts w:ascii="Sylfaen" w:hAnsi="Sylfaen" w:cs="AcadNusx"/>
                <w:lang w:val="ka-GE"/>
              </w:rPr>
            </w:pPr>
            <w:r w:rsidRPr="00DE0DC5">
              <w:rPr>
                <w:rFonts w:ascii="Sylfaen" w:hAnsi="Sylfaen" w:cs="AcadNusx"/>
                <w:b/>
                <w:lang w:val="ka-GE"/>
              </w:rPr>
              <w:t>ქვიზი</w:t>
            </w:r>
            <w:r w:rsidR="00B32165" w:rsidRPr="00DE0DC5">
              <w:rPr>
                <w:rFonts w:ascii="Sylfaen" w:hAnsi="Sylfaen" w:cs="AcadNusx"/>
                <w:b/>
                <w:lang w:val="ka-GE"/>
              </w:rPr>
              <w:t xml:space="preserve"> (0-9 ქულა)</w:t>
            </w:r>
            <w:r w:rsidRPr="00DE0DC5">
              <w:rPr>
                <w:rFonts w:ascii="Sylfaen" w:hAnsi="Sylfaen" w:cs="AcadNusx"/>
                <w:b/>
                <w:lang w:val="ka-GE"/>
              </w:rPr>
              <w:t xml:space="preserve"> - </w:t>
            </w:r>
            <w:r w:rsidRPr="00DE0DC5">
              <w:rPr>
                <w:rFonts w:ascii="Sylfaen" w:hAnsi="Sylfaen" w:cs="AcadNusx"/>
                <w:lang w:val="ka-GE"/>
              </w:rPr>
              <w:t>შედგება</w:t>
            </w:r>
            <w:r w:rsidRPr="00DE0DC5">
              <w:rPr>
                <w:rFonts w:ascii="Sylfaen" w:hAnsi="Sylfaen" w:cs="AcadNusx"/>
                <w:b/>
                <w:lang w:val="ka-GE"/>
              </w:rPr>
              <w:t xml:space="preserve"> </w:t>
            </w:r>
            <w:r w:rsidRPr="00DE0DC5">
              <w:rPr>
                <w:rFonts w:ascii="Sylfaen" w:hAnsi="Sylfaen" w:cs="AcadNusx"/>
                <w:lang w:val="ka-GE"/>
              </w:rPr>
              <w:t>9 საკითხისაგან, თითოეული საკითხი ფასდება ერთი ქულით</w:t>
            </w:r>
            <w:r w:rsidR="00B32165" w:rsidRPr="00DE0DC5">
              <w:rPr>
                <w:rFonts w:ascii="Sylfaen" w:hAnsi="Sylfaen" w:cs="AcadNusx"/>
                <w:lang w:val="ka-GE"/>
              </w:rPr>
              <w:t>.</w:t>
            </w:r>
          </w:p>
          <w:p w14:paraId="7D68628F" w14:textId="26C6DD7E" w:rsidR="00851CEA" w:rsidRPr="00DE0DC5" w:rsidRDefault="00851CEA" w:rsidP="002443DE">
            <w:pPr>
              <w:pStyle w:val="ListParagraph"/>
              <w:numPr>
                <w:ilvl w:val="0"/>
                <w:numId w:val="21"/>
              </w:numPr>
              <w:spacing w:after="0" w:line="360" w:lineRule="auto"/>
              <w:ind w:left="55" w:firstLine="305"/>
              <w:jc w:val="both"/>
              <w:rPr>
                <w:rFonts w:ascii="Sylfaen" w:hAnsi="Sylfaen"/>
                <w:lang w:val="ka-GE"/>
              </w:rPr>
            </w:pPr>
            <w:r w:rsidRPr="00DE0DC5">
              <w:rPr>
                <w:rFonts w:ascii="Sylfaen" w:hAnsi="Sylfaen" w:cs="Sylfaen"/>
                <w:b/>
                <w:lang w:val="ka-GE"/>
              </w:rPr>
              <w:t>სტუდენტის თვიშეფასება</w:t>
            </w:r>
            <w:r w:rsidR="002443DE">
              <w:rPr>
                <w:rFonts w:ascii="Sylfaen" w:hAnsi="Sylfaen" w:cs="Sylfaen"/>
                <w:b/>
                <w:lang w:val="ka-GE"/>
              </w:rPr>
              <w:t xml:space="preserve"> (0-1 ქულა)</w:t>
            </w:r>
            <w:r w:rsidRPr="00DE0DC5">
              <w:rPr>
                <w:rFonts w:ascii="Sylfaen" w:hAnsi="Sylfaen"/>
                <w:lang w:val="ka-GE"/>
              </w:rPr>
              <w:t>: სტუდენტი აფასებს საკუ</w:t>
            </w:r>
            <w:r w:rsidR="001F5060" w:rsidRPr="00DE0DC5">
              <w:rPr>
                <w:rFonts w:ascii="Sylfaen" w:hAnsi="Sylfaen"/>
                <w:lang w:val="ka-GE"/>
              </w:rPr>
              <w:t>თ</w:t>
            </w:r>
            <w:r w:rsidRPr="00DE0DC5">
              <w:rPr>
                <w:rFonts w:ascii="Sylfaen" w:hAnsi="Sylfaen"/>
                <w:lang w:val="ka-GE"/>
              </w:rPr>
              <w:t>არ ცოდნას 0-1 ქულით</w:t>
            </w:r>
          </w:p>
          <w:p w14:paraId="289A1258" w14:textId="0BDAE5F7" w:rsidR="00851CEA" w:rsidRPr="00DE0DC5" w:rsidRDefault="00851CEA" w:rsidP="00DE0DC5">
            <w:pPr>
              <w:pStyle w:val="ListParagraph"/>
              <w:spacing w:after="0" w:line="360" w:lineRule="auto"/>
              <w:ind w:left="0"/>
              <w:jc w:val="both"/>
              <w:rPr>
                <w:rFonts w:ascii="Sylfaen" w:hAnsi="Sylfaen"/>
                <w:lang w:val="ka-GE"/>
              </w:rPr>
            </w:pPr>
            <w:r w:rsidRPr="00DE0DC5">
              <w:rPr>
                <w:rFonts w:ascii="Sylfaen" w:hAnsi="Sylfaen" w:cs="Sylfaen"/>
                <w:b/>
                <w:lang w:val="ka-GE"/>
              </w:rPr>
              <w:t>1 ქულა</w:t>
            </w:r>
            <w:r w:rsidR="001F5060" w:rsidRPr="00DE0DC5">
              <w:rPr>
                <w:rFonts w:ascii="Sylfaen" w:hAnsi="Sylfaen" w:cs="Sylfaen"/>
                <w:b/>
                <w:lang w:val="ka-GE"/>
              </w:rPr>
              <w:t xml:space="preserve"> </w:t>
            </w:r>
            <w:r w:rsidRPr="00DE0DC5">
              <w:rPr>
                <w:rFonts w:ascii="Sylfaen" w:hAnsi="Sylfaen" w:cs="Sylfaen"/>
                <w:b/>
                <w:lang w:val="ka-GE"/>
              </w:rPr>
              <w:t>-</w:t>
            </w:r>
            <w:r w:rsidRPr="00DE0DC5">
              <w:rPr>
                <w:rFonts w:ascii="Sylfaen" w:hAnsi="Sylfaen"/>
                <w:lang w:val="ka-GE"/>
              </w:rPr>
              <w:t xml:space="preserve"> სტუდენტი კმაყოფილია საკუთარი ცოდნით</w:t>
            </w:r>
          </w:p>
          <w:p w14:paraId="39BE8054" w14:textId="1600D5EE" w:rsidR="00851CEA" w:rsidRPr="00DE0DC5" w:rsidRDefault="00851CEA" w:rsidP="00DE0DC5">
            <w:pPr>
              <w:pStyle w:val="ListParagraph"/>
              <w:spacing w:after="0" w:line="360" w:lineRule="auto"/>
              <w:ind w:left="0"/>
              <w:jc w:val="both"/>
              <w:rPr>
                <w:rFonts w:ascii="Sylfaen" w:hAnsi="Sylfaen"/>
                <w:lang w:val="ka-GE"/>
              </w:rPr>
            </w:pPr>
            <w:r w:rsidRPr="00DE0DC5">
              <w:rPr>
                <w:rFonts w:ascii="Sylfaen" w:hAnsi="Sylfaen" w:cs="Sylfaen"/>
                <w:b/>
                <w:lang w:val="ka-GE"/>
              </w:rPr>
              <w:lastRenderedPageBreak/>
              <w:t>0 ქულა</w:t>
            </w:r>
            <w:r w:rsidR="001F5060" w:rsidRPr="00DE0DC5">
              <w:rPr>
                <w:rFonts w:ascii="Sylfaen" w:hAnsi="Sylfaen" w:cs="Sylfaen"/>
                <w:b/>
                <w:lang w:val="ka-GE"/>
              </w:rPr>
              <w:t xml:space="preserve"> </w:t>
            </w:r>
            <w:r w:rsidRPr="00DE0DC5">
              <w:rPr>
                <w:rFonts w:ascii="Sylfaen" w:hAnsi="Sylfaen" w:cs="Sylfaen"/>
                <w:b/>
                <w:lang w:val="ka-GE"/>
              </w:rPr>
              <w:t>-</w:t>
            </w:r>
            <w:r w:rsidRPr="00DE0DC5">
              <w:rPr>
                <w:rFonts w:ascii="Sylfaen" w:hAnsi="Sylfaen"/>
                <w:lang w:val="ka-GE"/>
              </w:rPr>
              <w:t xml:space="preserve"> სტუდენტი უკმაყოფილოა საკუთარი ცოდნით</w:t>
            </w:r>
            <w:r w:rsidR="001A783A" w:rsidRPr="00DE0DC5">
              <w:rPr>
                <w:rFonts w:ascii="Sylfaen" w:hAnsi="Sylfaen"/>
                <w:lang w:val="ka-GE"/>
              </w:rPr>
              <w:t>.</w:t>
            </w:r>
          </w:p>
          <w:p w14:paraId="73C7A49E" w14:textId="77777777" w:rsidR="00464880" w:rsidRPr="00DE0DC5" w:rsidRDefault="00464880" w:rsidP="00464880">
            <w:pPr>
              <w:spacing w:after="0" w:line="360" w:lineRule="auto"/>
              <w:jc w:val="both"/>
              <w:rPr>
                <w:rFonts w:ascii="Sylfaen" w:hAnsi="Sylfaen"/>
                <w:b/>
                <w:lang w:val="ka-GE"/>
              </w:rPr>
            </w:pPr>
          </w:p>
          <w:p w14:paraId="568D3431" w14:textId="77777777" w:rsidR="00AA4B1F" w:rsidRPr="00DE0DC5" w:rsidRDefault="00AA4B1F" w:rsidP="00AA4B1F">
            <w:pPr>
              <w:pStyle w:val="ListParagraph"/>
              <w:numPr>
                <w:ilvl w:val="0"/>
                <w:numId w:val="18"/>
              </w:numPr>
              <w:spacing w:after="0" w:line="360" w:lineRule="auto"/>
              <w:jc w:val="both"/>
              <w:rPr>
                <w:rFonts w:ascii="Sylfaen" w:hAnsi="Sylfaen"/>
                <w:lang w:val="ka-GE"/>
              </w:rPr>
            </w:pPr>
            <w:r w:rsidRPr="00DE0DC5">
              <w:rPr>
                <w:rFonts w:ascii="Sylfaen" w:hAnsi="Sylfaen"/>
                <w:b/>
                <w:lang w:val="ka-GE"/>
              </w:rPr>
              <w:t>შუალედური გამოცდა</w:t>
            </w:r>
            <w:r w:rsidRPr="00DE0DC5">
              <w:rPr>
                <w:rFonts w:ascii="Sylfaen" w:hAnsi="Sylfaen"/>
                <w:lang w:val="ka-GE"/>
              </w:rPr>
              <w:t xml:space="preserve"> ფასდება 20 ქულით, ტარდება შემდეგი სახით: </w:t>
            </w:r>
          </w:p>
          <w:p w14:paraId="0218230E" w14:textId="77777777" w:rsidR="00AA4B1F" w:rsidRPr="00DE0DC5" w:rsidRDefault="00AA4B1F" w:rsidP="00AA4B1F">
            <w:pPr>
              <w:spacing w:line="360" w:lineRule="auto"/>
              <w:jc w:val="both"/>
              <w:rPr>
                <w:rFonts w:ascii="Sylfaen" w:hAnsi="Sylfaen"/>
              </w:rPr>
            </w:pPr>
            <w:r w:rsidRPr="00DE0DC5">
              <w:rPr>
                <w:rFonts w:ascii="Sylfaen" w:hAnsi="Sylfaen"/>
                <w:lang w:val="ka-GE"/>
              </w:rPr>
              <w:t xml:space="preserve">1) </w:t>
            </w:r>
            <w:r w:rsidRPr="00DE0DC5">
              <w:rPr>
                <w:rFonts w:ascii="Sylfaen" w:hAnsi="Sylfaen"/>
                <w:b/>
                <w:bCs/>
                <w:lang w:val="ka-GE"/>
              </w:rPr>
              <w:t>ტესტური ნაწილი</w:t>
            </w:r>
            <w:r w:rsidRPr="00DE0DC5">
              <w:rPr>
                <w:rFonts w:ascii="Sylfaen" w:hAnsi="Sylfaen"/>
                <w:lang w:val="ka-GE"/>
              </w:rPr>
              <w:t xml:space="preserve"> ტარდება საგამოცდო ცენტრში, აგებულია კლინიკურ ქეისებზე,  მოიცავს 10 კითხვას, 4 სავარაუდო პასუხით, თითოეული სწორი პასუხი ფასდება 1 ქულით (მაქსიმუმ 10 ქულა).</w:t>
            </w:r>
          </w:p>
          <w:p w14:paraId="73058F19" w14:textId="77777777" w:rsidR="00AA4B1F" w:rsidRPr="00DE0DC5" w:rsidRDefault="00AA4B1F" w:rsidP="00AA4B1F">
            <w:pPr>
              <w:spacing w:line="360" w:lineRule="auto"/>
              <w:jc w:val="both"/>
              <w:rPr>
                <w:rFonts w:ascii="Sylfaen" w:hAnsi="Sylfaen"/>
                <w:lang w:val="ka-GE"/>
              </w:rPr>
            </w:pPr>
            <w:r w:rsidRPr="00DE0DC5">
              <w:rPr>
                <w:rFonts w:ascii="Sylfaen" w:hAnsi="Sylfaen"/>
                <w:lang w:val="ka-GE"/>
              </w:rPr>
              <w:t xml:space="preserve">2) </w:t>
            </w:r>
            <w:r w:rsidRPr="00DE0DC5">
              <w:rPr>
                <w:rFonts w:ascii="Sylfaen" w:hAnsi="Sylfaen"/>
                <w:b/>
                <w:bCs/>
                <w:lang w:val="ka-GE"/>
              </w:rPr>
              <w:t>miniCEX - მინი-კლინიკური გამოცდა</w:t>
            </w:r>
            <w:r w:rsidRPr="00DE0DC5">
              <w:rPr>
                <w:rFonts w:ascii="Sylfaen" w:hAnsi="Sylfaen"/>
                <w:lang w:val="ka-GE"/>
              </w:rPr>
              <w:t xml:space="preserve"> - ტარდება კლინიკაში, ფასდება მაქსიმუმ 10 ქულით, მინიმალური კომპეტენციის ზღვარი - 5 ქულა</w:t>
            </w:r>
            <w:r w:rsidRPr="00DE0DC5">
              <w:rPr>
                <w:rFonts w:ascii="Sylfaen" w:hAnsi="Sylfaen"/>
              </w:rPr>
              <w:t>.</w:t>
            </w:r>
            <w:r w:rsidRPr="00DE0DC5">
              <w:rPr>
                <w:rFonts w:ascii="Sylfaen" w:hAnsi="Sylfaen"/>
                <w:lang w:val="ka-GE"/>
              </w:rPr>
              <w:t xml:space="preserve"> </w:t>
            </w:r>
          </w:p>
          <w:p w14:paraId="374FA912" w14:textId="77777777" w:rsidR="00AA4B1F" w:rsidRPr="00DE0DC5" w:rsidRDefault="00AA4B1F" w:rsidP="00AA4B1F">
            <w:pPr>
              <w:spacing w:line="360" w:lineRule="auto"/>
              <w:jc w:val="both"/>
              <w:rPr>
                <w:rFonts w:ascii="Sylfaen" w:hAnsi="Sylfaen"/>
              </w:rPr>
            </w:pPr>
            <w:r w:rsidRPr="00DE0DC5">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30 ქულით. </w:t>
            </w:r>
            <w:proofErr w:type="spellStart"/>
            <w:r w:rsidRPr="00DE0DC5">
              <w:rPr>
                <w:rFonts w:ascii="Sylfaen" w:hAnsi="Sylfaen" w:cs="AcadNusx"/>
                <w:b/>
                <w:bCs/>
                <w:u w:color="FF0000"/>
              </w:rPr>
              <w:t>დასკვნით</w:t>
            </w:r>
            <w:proofErr w:type="spellEnd"/>
            <w:r w:rsidRPr="00DE0DC5">
              <w:rPr>
                <w:rFonts w:ascii="Sylfaen" w:hAnsi="Sylfaen"/>
                <w:b/>
                <w:bCs/>
                <w:lang w:val="de-DE"/>
              </w:rPr>
              <w:t xml:space="preserve"> </w:t>
            </w:r>
            <w:proofErr w:type="spellStart"/>
            <w:r w:rsidRPr="00DE0DC5">
              <w:rPr>
                <w:rFonts w:ascii="Sylfaen" w:hAnsi="Sylfaen"/>
                <w:b/>
                <w:bCs/>
              </w:rPr>
              <w:t>გამოცდაზე</w:t>
            </w:r>
            <w:proofErr w:type="spellEnd"/>
            <w:r w:rsidRPr="00DE0DC5">
              <w:rPr>
                <w:rFonts w:ascii="Sylfaen" w:hAnsi="Sylfaen"/>
                <w:b/>
                <w:bCs/>
                <w:lang w:val="de-DE"/>
              </w:rPr>
              <w:t xml:space="preserve"> </w:t>
            </w:r>
            <w:proofErr w:type="spellStart"/>
            <w:r w:rsidRPr="00DE0DC5">
              <w:rPr>
                <w:rFonts w:ascii="Sylfaen" w:hAnsi="Sylfaen"/>
                <w:b/>
                <w:bCs/>
              </w:rPr>
              <w:t>გასვლის</w:t>
            </w:r>
            <w:proofErr w:type="spellEnd"/>
            <w:r w:rsidRPr="00DE0DC5">
              <w:rPr>
                <w:rFonts w:ascii="Sylfaen" w:hAnsi="Sylfaen"/>
                <w:b/>
                <w:bCs/>
                <w:lang w:val="de-DE"/>
              </w:rPr>
              <w:t xml:space="preserve"> </w:t>
            </w:r>
            <w:proofErr w:type="spellStart"/>
            <w:r w:rsidRPr="00DE0DC5">
              <w:rPr>
                <w:rFonts w:ascii="Sylfaen" w:hAnsi="Sylfaen"/>
                <w:b/>
                <w:bCs/>
              </w:rPr>
              <w:t>უფლება</w:t>
            </w:r>
            <w:proofErr w:type="spellEnd"/>
            <w:r w:rsidRPr="00DE0DC5">
              <w:rPr>
                <w:rFonts w:ascii="Sylfaen" w:hAnsi="Sylfaen"/>
                <w:b/>
                <w:bCs/>
                <w:lang w:val="de-DE"/>
              </w:rPr>
              <w:t xml:space="preserve"> </w:t>
            </w:r>
            <w:proofErr w:type="spellStart"/>
            <w:r w:rsidRPr="00DE0DC5">
              <w:rPr>
                <w:rFonts w:ascii="Sylfaen" w:hAnsi="Sylfaen"/>
                <w:b/>
                <w:bCs/>
              </w:rPr>
              <w:t>ეძლევა</w:t>
            </w:r>
            <w:proofErr w:type="spellEnd"/>
            <w:r w:rsidRPr="00DE0DC5">
              <w:rPr>
                <w:rFonts w:ascii="Sylfaen" w:hAnsi="Sylfaen"/>
                <w:b/>
                <w:bCs/>
                <w:lang w:val="de-DE"/>
              </w:rPr>
              <w:t xml:space="preserve"> </w:t>
            </w:r>
            <w:proofErr w:type="spellStart"/>
            <w:r w:rsidRPr="00DE0DC5">
              <w:rPr>
                <w:rFonts w:ascii="Sylfaen" w:hAnsi="Sylfaen"/>
                <w:b/>
                <w:bCs/>
              </w:rPr>
              <w:t>სტუდენტს</w:t>
            </w:r>
            <w:proofErr w:type="spellEnd"/>
            <w:r w:rsidRPr="00DE0DC5">
              <w:rPr>
                <w:rFonts w:ascii="Sylfaen" w:hAnsi="Sylfaen"/>
                <w:b/>
                <w:bCs/>
                <w:lang w:val="de-DE"/>
              </w:rPr>
              <w:t xml:space="preserve">, </w:t>
            </w:r>
            <w:proofErr w:type="spellStart"/>
            <w:r w:rsidRPr="00DE0DC5">
              <w:rPr>
                <w:rFonts w:ascii="Sylfaen" w:hAnsi="Sylfaen"/>
                <w:b/>
                <w:bCs/>
              </w:rPr>
              <w:t>რომელ</w:t>
            </w:r>
            <w:proofErr w:type="spellEnd"/>
            <w:r w:rsidRPr="00DE0DC5">
              <w:rPr>
                <w:rFonts w:ascii="Sylfaen" w:hAnsi="Sylfaen"/>
                <w:b/>
                <w:bCs/>
                <w:lang w:val="ka-GE"/>
              </w:rPr>
              <w:t>საც</w:t>
            </w:r>
            <w:r w:rsidRPr="00DE0DC5">
              <w:rPr>
                <w:rFonts w:ascii="Sylfaen" w:hAnsi="Sylfaen"/>
                <w:b/>
                <w:bCs/>
                <w:lang w:val="de-DE"/>
              </w:rPr>
              <w:t xml:space="preserve"> </w:t>
            </w:r>
            <w:proofErr w:type="spellStart"/>
            <w:r w:rsidRPr="00DE0DC5">
              <w:rPr>
                <w:rFonts w:ascii="Sylfaen" w:hAnsi="Sylfaen"/>
                <w:b/>
                <w:bCs/>
              </w:rPr>
              <w:t>შუალედურ</w:t>
            </w:r>
            <w:proofErr w:type="spellEnd"/>
            <w:r w:rsidRPr="00DE0DC5">
              <w:rPr>
                <w:rFonts w:ascii="Sylfaen" w:hAnsi="Sylfaen"/>
                <w:b/>
                <w:bCs/>
                <w:lang w:val="de-DE"/>
              </w:rPr>
              <w:t xml:space="preserve"> </w:t>
            </w:r>
            <w:proofErr w:type="spellStart"/>
            <w:r w:rsidRPr="00DE0DC5">
              <w:rPr>
                <w:rFonts w:ascii="Sylfaen" w:hAnsi="Sylfaen"/>
                <w:b/>
                <w:bCs/>
              </w:rPr>
              <w:t>შეფასებებში</w:t>
            </w:r>
            <w:proofErr w:type="spellEnd"/>
            <w:r w:rsidRPr="00DE0DC5">
              <w:rPr>
                <w:rFonts w:ascii="Sylfaen" w:hAnsi="Sylfaen"/>
                <w:b/>
                <w:bCs/>
                <w:lang w:val="de-DE"/>
              </w:rPr>
              <w:t xml:space="preserve"> </w:t>
            </w:r>
            <w:proofErr w:type="spellStart"/>
            <w:r w:rsidRPr="00DE0DC5">
              <w:rPr>
                <w:rFonts w:ascii="Sylfaen" w:hAnsi="Sylfaen"/>
                <w:b/>
                <w:bCs/>
              </w:rPr>
              <w:t>დაგროვილი</w:t>
            </w:r>
            <w:proofErr w:type="spellEnd"/>
            <w:r w:rsidRPr="00DE0DC5">
              <w:rPr>
                <w:rFonts w:ascii="Sylfaen" w:hAnsi="Sylfaen"/>
                <w:b/>
                <w:bCs/>
                <w:lang w:val="de-DE"/>
              </w:rPr>
              <w:t xml:space="preserve"> </w:t>
            </w:r>
            <w:proofErr w:type="spellStart"/>
            <w:r w:rsidRPr="00DE0DC5">
              <w:rPr>
                <w:rFonts w:ascii="Sylfaen" w:hAnsi="Sylfaen"/>
                <w:b/>
                <w:bCs/>
              </w:rPr>
              <w:t>აქვს</w:t>
            </w:r>
            <w:proofErr w:type="spellEnd"/>
            <w:r w:rsidRPr="00DE0DC5">
              <w:rPr>
                <w:rFonts w:ascii="Sylfaen" w:hAnsi="Sylfaen"/>
                <w:b/>
                <w:bCs/>
                <w:lang w:val="de-DE"/>
              </w:rPr>
              <w:t xml:space="preserve"> </w:t>
            </w:r>
            <w:proofErr w:type="spellStart"/>
            <w:r w:rsidRPr="00DE0DC5">
              <w:rPr>
                <w:rFonts w:ascii="Sylfaen" w:hAnsi="Sylfaen"/>
                <w:b/>
                <w:bCs/>
              </w:rPr>
              <w:t>არანაკლებ</w:t>
            </w:r>
            <w:proofErr w:type="spellEnd"/>
            <w:r w:rsidRPr="00DE0DC5">
              <w:rPr>
                <w:rFonts w:ascii="Sylfaen" w:hAnsi="Sylfaen"/>
                <w:b/>
                <w:bCs/>
                <w:lang w:val="de-DE"/>
              </w:rPr>
              <w:t xml:space="preserve"> </w:t>
            </w:r>
            <w:r w:rsidRPr="00DE0DC5">
              <w:rPr>
                <w:rFonts w:ascii="Sylfaen" w:hAnsi="Sylfaen"/>
                <w:b/>
                <w:bCs/>
                <w:lang w:val="ka-GE"/>
              </w:rPr>
              <w:t>30</w:t>
            </w:r>
            <w:r w:rsidRPr="00DE0DC5">
              <w:rPr>
                <w:rFonts w:ascii="Sylfaen" w:hAnsi="Sylfaen"/>
                <w:b/>
                <w:bCs/>
                <w:lang w:val="de-DE"/>
              </w:rPr>
              <w:t xml:space="preserve"> </w:t>
            </w:r>
            <w:proofErr w:type="spellStart"/>
            <w:r w:rsidRPr="00DE0DC5">
              <w:rPr>
                <w:rFonts w:ascii="Sylfaen" w:hAnsi="Sylfaen"/>
                <w:b/>
                <w:bCs/>
              </w:rPr>
              <w:t>ქულისა</w:t>
            </w:r>
            <w:proofErr w:type="spellEnd"/>
            <w:r w:rsidRPr="00DE0DC5">
              <w:rPr>
                <w:rFonts w:ascii="Sylfaen" w:hAnsi="Sylfaen"/>
                <w:b/>
                <w:bCs/>
                <w:lang w:val="ka-GE"/>
              </w:rPr>
              <w:t xml:space="preserve"> და გადალახული აქვს მინი-კლინილური გამოცდის მინიმალური კომპეტენციის ზღვარი</w:t>
            </w:r>
            <w:r w:rsidRPr="00DE0DC5">
              <w:rPr>
                <w:rFonts w:ascii="Sylfaen" w:hAnsi="Sylfaen"/>
                <w:b/>
                <w:bCs/>
              </w:rPr>
              <w:t>.</w:t>
            </w:r>
          </w:p>
          <w:p w14:paraId="0615F32E" w14:textId="77777777" w:rsidR="00AA4B1F" w:rsidRPr="00DE0DC5" w:rsidRDefault="00AA4B1F" w:rsidP="00AA4B1F">
            <w:pPr>
              <w:spacing w:line="360" w:lineRule="auto"/>
              <w:jc w:val="both"/>
              <w:rPr>
                <w:rFonts w:ascii="Sylfaen" w:hAnsi="Sylfaen"/>
              </w:rPr>
            </w:pPr>
          </w:p>
          <w:p w14:paraId="131EE4CF" w14:textId="77777777" w:rsidR="00AA4B1F" w:rsidRPr="00DE0DC5" w:rsidRDefault="00AA4B1F" w:rsidP="00AA4B1F">
            <w:pPr>
              <w:pStyle w:val="ListParagraph"/>
              <w:numPr>
                <w:ilvl w:val="0"/>
                <w:numId w:val="15"/>
              </w:numPr>
              <w:autoSpaceDE w:val="0"/>
              <w:autoSpaceDN w:val="0"/>
              <w:adjustRightInd w:val="0"/>
              <w:spacing w:after="0" w:line="360" w:lineRule="auto"/>
              <w:ind w:left="720"/>
              <w:jc w:val="both"/>
              <w:rPr>
                <w:rFonts w:ascii="Sylfaen" w:hAnsi="Sylfaen" w:cs="AcadNusx"/>
                <w:b/>
                <w:lang w:val="ka-GE"/>
              </w:rPr>
            </w:pPr>
            <w:r w:rsidRPr="00DE0DC5">
              <w:rPr>
                <w:rFonts w:ascii="Sylfaen" w:hAnsi="Sylfaen" w:cs="AcadNusx"/>
                <w:b/>
                <w:lang w:val="ka-GE"/>
              </w:rPr>
              <w:t>დასკვნითი შეფასება:</w:t>
            </w:r>
          </w:p>
          <w:p w14:paraId="233C9C69" w14:textId="77777777" w:rsidR="00AA4B1F" w:rsidRPr="00DE0DC5" w:rsidRDefault="00AA4B1F" w:rsidP="00AA4B1F">
            <w:pPr>
              <w:pStyle w:val="ListParagraph"/>
              <w:numPr>
                <w:ilvl w:val="0"/>
                <w:numId w:val="19"/>
              </w:numPr>
              <w:autoSpaceDE w:val="0"/>
              <w:autoSpaceDN w:val="0"/>
              <w:adjustRightInd w:val="0"/>
              <w:spacing w:after="0" w:line="360" w:lineRule="auto"/>
              <w:ind w:left="701"/>
              <w:jc w:val="both"/>
              <w:rPr>
                <w:rFonts w:ascii="Sylfaen" w:hAnsi="Sylfaen" w:cs="AcadNusx"/>
                <w:bCs/>
                <w:lang w:val="ka-GE"/>
              </w:rPr>
            </w:pPr>
            <w:r w:rsidRPr="00DE0DC5">
              <w:rPr>
                <w:rFonts w:ascii="Sylfaen" w:hAnsi="Sylfaen" w:cs="AcadNusx"/>
                <w:b/>
                <w:lang w:val="ka-GE"/>
              </w:rPr>
              <w:t xml:space="preserve">დასკვნითი </w:t>
            </w:r>
            <w:r w:rsidRPr="00DE0DC5">
              <w:rPr>
                <w:rFonts w:ascii="Sylfaen" w:eastAsia="Times New Roman" w:hAnsi="Sylfaen"/>
                <w:b/>
                <w:lang w:val="ka-GE"/>
              </w:rPr>
              <w:t>გამოცდა</w:t>
            </w:r>
            <w:r w:rsidRPr="00DE0DC5">
              <w:rPr>
                <w:rFonts w:ascii="Sylfaen" w:eastAsia="Times New Roman" w:hAnsi="Sylfaen"/>
                <w:bCs/>
                <w:lang w:val="ka-GE"/>
              </w:rPr>
              <w:t xml:space="preserve"> </w:t>
            </w:r>
            <w:r w:rsidRPr="00DE0DC5">
              <w:rPr>
                <w:rFonts w:ascii="Sylfaen" w:eastAsia="Times New Roman" w:hAnsi="Sylfaen"/>
                <w:bCs/>
              </w:rPr>
              <w:t xml:space="preserve">- </w:t>
            </w:r>
            <w:r w:rsidRPr="00DE0DC5">
              <w:rPr>
                <w:rFonts w:ascii="Sylfaen" w:eastAsia="Times New Roman" w:hAnsi="Sylfaen"/>
                <w:bCs/>
                <w:lang w:val="ka-GE"/>
              </w:rPr>
              <w:t xml:space="preserve">ტარდება საგამოცდო ცენტრში, ტესტის სახით. </w:t>
            </w:r>
          </w:p>
          <w:p w14:paraId="67493F5C" w14:textId="77777777" w:rsidR="00AA4B1F" w:rsidRPr="00DE0DC5" w:rsidRDefault="00AA4B1F" w:rsidP="00AA4B1F">
            <w:pPr>
              <w:autoSpaceDE w:val="0"/>
              <w:autoSpaceDN w:val="0"/>
              <w:adjustRightInd w:val="0"/>
              <w:spacing w:line="360" w:lineRule="auto"/>
              <w:jc w:val="both"/>
              <w:rPr>
                <w:rFonts w:ascii="Sylfaen" w:hAnsi="Sylfaen" w:cs="AcadNusx"/>
                <w:b/>
                <w:bCs/>
                <w:lang w:val="ka-GE"/>
              </w:rPr>
            </w:pPr>
            <w:r w:rsidRPr="00DE0DC5">
              <w:rPr>
                <w:rFonts w:ascii="Sylfaen" w:hAnsi="Sylfaen"/>
                <w:lang w:val="ka-GE"/>
              </w:rPr>
              <w:t xml:space="preserve">1) ტესტი -  აგებულია კლინიკურ ქეისებზე,  მოიცავს 20 კითხვას, 4 სავარაუდო პასუხით, თითოეული სწორი პასუხი ფასდება 1 ქულით. (მაქსიმუმ 20 ქულა). </w:t>
            </w:r>
            <w:r w:rsidRPr="00DE0DC5">
              <w:rPr>
                <w:rFonts w:ascii="Sylfaen" w:hAnsi="Sylfaen" w:cs="AcadNusx"/>
                <w:b/>
                <w:bCs/>
                <w:lang w:val="ka-GE"/>
              </w:rPr>
              <w:t>მინიმალური კომპეტენციის ზღვარი დასკვნითი გამოცდის ტესტური ნაწილისთვის არის 11 ქულა (20-დან).</w:t>
            </w:r>
          </w:p>
          <w:p w14:paraId="001096C0" w14:textId="77777777" w:rsidR="00AA4B1F" w:rsidRPr="00DE0DC5" w:rsidRDefault="00AA4B1F" w:rsidP="00AA4B1F">
            <w:pPr>
              <w:autoSpaceDE w:val="0"/>
              <w:autoSpaceDN w:val="0"/>
              <w:adjustRightInd w:val="0"/>
              <w:spacing w:line="360" w:lineRule="auto"/>
              <w:ind w:left="71"/>
              <w:jc w:val="both"/>
              <w:rPr>
                <w:rFonts w:ascii="Sylfaen" w:hAnsi="Sylfaen" w:cs="AcadNusx"/>
                <w:b/>
                <w:lang w:val="ka-GE"/>
              </w:rPr>
            </w:pPr>
            <w:r w:rsidRPr="00DE0DC5">
              <w:rPr>
                <w:rFonts w:ascii="Sylfaen" w:hAnsi="Sylfaen"/>
                <w:lang w:val="ka-GE"/>
              </w:rPr>
              <w:t xml:space="preserve">2) </w:t>
            </w:r>
            <w:r w:rsidRPr="00DE0DC5">
              <w:rPr>
                <w:rFonts w:ascii="Sylfaen" w:hAnsi="Sylfaen"/>
              </w:rPr>
              <w:t>OSCE</w:t>
            </w:r>
            <w:r w:rsidRPr="00DE0DC5">
              <w:rPr>
                <w:rFonts w:ascii="Sylfaen" w:hAnsi="Sylfaen"/>
                <w:lang w:val="ka-GE"/>
              </w:rPr>
              <w:t xml:space="preserve"> (ობიექტურად სტრუქტურირებული კლინიკური გამოცდა) გამოცდა -</w:t>
            </w:r>
            <w:r w:rsidRPr="00DE0DC5">
              <w:rPr>
                <w:rFonts w:ascii="Sylfaen" w:hAnsi="Sylfaen"/>
              </w:rPr>
              <w:t xml:space="preserve"> </w:t>
            </w:r>
            <w:r w:rsidRPr="00DE0DC5">
              <w:rPr>
                <w:rFonts w:ascii="Sylfaen" w:hAnsi="Sylfaen"/>
                <w:lang w:val="ka-GE"/>
              </w:rPr>
              <w:t>ტარდება სიმულაციურ კლინიკაში, თემატურად მოწყობილ შესაბამისი რაოდენობის საგამოცდო სადგურებზე,  4 წუთის   განმავლობაში</w:t>
            </w:r>
            <w:r w:rsidRPr="00DE0DC5">
              <w:rPr>
                <w:rFonts w:ascii="Sylfaen" w:hAnsi="Sylfaen"/>
              </w:rPr>
              <w:t xml:space="preserve"> </w:t>
            </w:r>
            <w:r w:rsidRPr="00DE0DC5">
              <w:rPr>
                <w:rFonts w:ascii="Sylfaen" w:hAnsi="Sylfaen"/>
                <w:lang w:val="ka-GE"/>
              </w:rPr>
              <w:t xml:space="preserve">თითო სადგურზე. </w:t>
            </w:r>
            <w:r w:rsidRPr="00DE0DC5">
              <w:rPr>
                <w:rFonts w:ascii="Sylfaen" w:hAnsi="Sylfaen"/>
              </w:rPr>
              <w:t>OSCE</w:t>
            </w:r>
            <w:r w:rsidRPr="00DE0DC5">
              <w:rPr>
                <w:rFonts w:ascii="Sylfaen" w:hAnsi="Sylfaen"/>
                <w:lang w:val="ka-GE"/>
              </w:rPr>
              <w:t xml:space="preserve"> გამოცდის შეფასება შეადგენს მაქსიმუმ 20 ქულას</w:t>
            </w:r>
            <w:r w:rsidRPr="00DE0DC5">
              <w:rPr>
                <w:rFonts w:ascii="Sylfaen" w:hAnsi="Sylfaen"/>
              </w:rPr>
              <w:t>.</w:t>
            </w:r>
            <w:r w:rsidRPr="00DE0DC5">
              <w:rPr>
                <w:rFonts w:ascii="Sylfaen" w:hAnsi="Sylfaen"/>
                <w:lang w:val="ka-GE"/>
              </w:rPr>
              <w:t xml:space="preserve"> (</w:t>
            </w:r>
            <w:r w:rsidRPr="00DE0DC5">
              <w:rPr>
                <w:rFonts w:ascii="Sylfaen" w:hAnsi="Sylfaen" w:cs="AcadNusx"/>
                <w:bCs/>
                <w:lang w:val="ka-GE"/>
              </w:rPr>
              <w:t xml:space="preserve">სადგურების რაოდენობა და შესაბამისად, ქულების გადანაწილება განსხვავებულია სხვადასხვა კლინიკური სასწავლო კურსის სპეციფიკიდან გამომდინარე). </w:t>
            </w:r>
            <w:r w:rsidRPr="00DE0DC5">
              <w:rPr>
                <w:rFonts w:ascii="Sylfaen" w:hAnsi="Sylfaen" w:cs="AcadNusx"/>
                <w:b/>
                <w:lang w:val="ka-GE"/>
              </w:rPr>
              <w:t xml:space="preserve">მინიმალური კომპეტენციის ზღვარი დასკვნითი გამოცდის </w:t>
            </w:r>
            <w:r w:rsidRPr="00DE0DC5">
              <w:rPr>
                <w:rFonts w:ascii="Sylfaen" w:hAnsi="Sylfaen" w:cs="AcadNusx"/>
                <w:b/>
              </w:rPr>
              <w:t>OSCE</w:t>
            </w:r>
            <w:r w:rsidRPr="00DE0DC5">
              <w:rPr>
                <w:rFonts w:ascii="Sylfaen" w:hAnsi="Sylfaen" w:cs="AcadNusx"/>
                <w:b/>
                <w:lang w:val="ka-GE"/>
              </w:rPr>
              <w:t>-ს ნაწილისთვის არის 10 ქულა (20-დან)</w:t>
            </w:r>
          </w:p>
          <w:p w14:paraId="556D6E6D" w14:textId="79EB311E" w:rsidR="00AA4B1F" w:rsidRPr="00DE0DC5" w:rsidRDefault="00AA4B1F" w:rsidP="00AA4B1F">
            <w:pPr>
              <w:spacing w:line="276" w:lineRule="auto"/>
              <w:jc w:val="both"/>
              <w:rPr>
                <w:rFonts w:ascii="Sylfaen" w:hAnsi="Sylfaen" w:cs="AcadNusx"/>
                <w:b/>
                <w:lang w:val="ka-GE"/>
              </w:rPr>
            </w:pPr>
            <w:r w:rsidRPr="00DE0DC5">
              <w:rPr>
                <w:rFonts w:ascii="Sylfaen" w:hAnsi="Sylfaen" w:cs="AcadNusx"/>
                <w:b/>
                <w:lang w:val="ka-GE"/>
              </w:rPr>
              <w:t xml:space="preserve"> დასკვნითი შეფასების მინიმალური კომპეტენციის ზღვარია 21 ქულა (40-დან). </w:t>
            </w:r>
          </w:p>
          <w:p w14:paraId="62322D2C" w14:textId="77777777" w:rsidR="00AA4B1F" w:rsidRPr="00DE0DC5" w:rsidRDefault="00AA4B1F" w:rsidP="00AA4B1F">
            <w:pPr>
              <w:spacing w:line="360" w:lineRule="auto"/>
              <w:ind w:left="36"/>
              <w:jc w:val="both"/>
              <w:rPr>
                <w:rFonts w:ascii="Sylfaen" w:hAnsi="Sylfaen" w:cs="AcadNusx"/>
                <w:bCs/>
                <w:lang w:val="ka-GE"/>
              </w:rPr>
            </w:pPr>
            <w:r w:rsidRPr="00DE0DC5">
              <w:rPr>
                <w:rFonts w:ascii="Sylfaen" w:hAnsi="Sylfaen" w:cs="AcadNusx"/>
                <w:bCs/>
                <w:lang w:val="ka-GE"/>
              </w:rPr>
              <w:lastRenderedPageBreak/>
              <w:t>თუ სტუდენტმა მოიპოვა დამატებით გამოცდაზე გასვლის უფლება (41-50 ქულა) დამატებით გამოცდას აბარებს მხოლოდ იმ კომპონენტში (OSCE/ტესტი) რომელშიც ვერ გადალახა მინიმალური კომპეტენციის ზღვარი.</w:t>
            </w:r>
          </w:p>
          <w:p w14:paraId="39FBD5FD" w14:textId="77777777" w:rsidR="00AA4B1F" w:rsidRPr="00DE0DC5" w:rsidRDefault="00AA4B1F" w:rsidP="00AA4B1F">
            <w:pPr>
              <w:spacing w:line="360" w:lineRule="auto"/>
              <w:jc w:val="both"/>
              <w:rPr>
                <w:rFonts w:ascii="Sylfaen" w:hAnsi="Sylfaen"/>
                <w:lang w:val="ka-GE"/>
              </w:rPr>
            </w:pPr>
            <w:r w:rsidRPr="00DE0DC5">
              <w:rPr>
                <w:rFonts w:ascii="Sylfaen" w:hAnsi="Sylfaen"/>
                <w:lang w:val="ka-GE"/>
              </w:rPr>
              <w:t>იმ შემთ</w:t>
            </w:r>
            <w:r w:rsidRPr="00DE0DC5">
              <w:rPr>
                <w:rFonts w:ascii="Sylfaen" w:hAnsi="Sylfaen"/>
                <w:lang w:val="ka-GE"/>
              </w:rPr>
              <w:softHyphen/>
              <w:t>ხვევაშიც</w:t>
            </w:r>
            <w:r w:rsidRPr="00DE0DC5">
              <w:rPr>
                <w:rFonts w:ascii="Sylfaen" w:hAnsi="Sylfaen"/>
              </w:rPr>
              <w:t>,</w:t>
            </w:r>
            <w:r w:rsidRPr="00DE0DC5">
              <w:rPr>
                <w:rFonts w:ascii="Sylfaen" w:hAnsi="Sylfaen"/>
                <w:lang w:val="ka-GE"/>
              </w:rPr>
              <w:t xml:space="preserve"> თუ სტუდენ</w:t>
            </w:r>
            <w:r w:rsidRPr="00DE0DC5">
              <w:rPr>
                <w:rFonts w:ascii="Sylfaen" w:hAnsi="Sylfaen"/>
                <w:lang w:val="ka-GE"/>
              </w:rPr>
              <w:softHyphen/>
              <w:t>ტის შუალედური შეფასება ტოლია ან მეტია 51 ქულის, სტუდენტი ვალდე</w:t>
            </w:r>
            <w:r w:rsidRPr="00DE0DC5">
              <w:rPr>
                <w:rFonts w:ascii="Sylfaen" w:hAnsi="Sylfaen"/>
                <w:lang w:val="ka-GE"/>
              </w:rPr>
              <w:softHyphen/>
              <w:t xml:space="preserve">ბულია დასკვნით გამოცდაზე გადალახოს მინიმალური კომპეტენციის ზღვარი. </w:t>
            </w:r>
          </w:p>
          <w:p w14:paraId="1A75B760" w14:textId="399A924C" w:rsidR="00BF767B" w:rsidRPr="00DE0DC5" w:rsidRDefault="00AA4B1F" w:rsidP="00AA4B1F">
            <w:pPr>
              <w:spacing w:line="360" w:lineRule="auto"/>
              <w:jc w:val="both"/>
              <w:rPr>
                <w:rFonts w:ascii="Sylfaen" w:hAnsi="Sylfaen"/>
              </w:rPr>
            </w:pPr>
            <w:r w:rsidRPr="00DE0DC5">
              <w:rPr>
                <w:rFonts w:ascii="Sylfaen" w:hAnsi="Sylfaen"/>
                <w:lang w:val="ka-GE"/>
              </w:rPr>
              <w:t>სტუდენტს უფლება აქვს დამატებით გამოცდაზე გავიდეს იმავე</w:t>
            </w:r>
            <w:r w:rsidRPr="00DE0DC5">
              <w:rPr>
                <w:rFonts w:ascii="Sylfaen" w:hAnsi="Sylfaen"/>
              </w:rPr>
              <w:t xml:space="preserve"> </w:t>
            </w:r>
            <w:r w:rsidRPr="00DE0DC5">
              <w:rPr>
                <w:rFonts w:ascii="Sylfaen" w:hAnsi="Sylfaen"/>
                <w:lang w:val="ka-GE"/>
              </w:rPr>
              <w:t>სემესტრში (20-21</w:t>
            </w:r>
            <w:r w:rsidRPr="00DE0DC5">
              <w:rPr>
                <w:rFonts w:ascii="Sylfaen" w:hAnsi="Sylfaen"/>
              </w:rPr>
              <w:t xml:space="preserve"> </w:t>
            </w:r>
            <w:r w:rsidRPr="00DE0DC5">
              <w:rPr>
                <w:rFonts w:ascii="Sylfaen" w:hAnsi="Sylfaen"/>
                <w:lang w:val="ka-GE"/>
              </w:rPr>
              <w:t>კვირა),</w:t>
            </w:r>
            <w:r w:rsidRPr="00DE0DC5">
              <w:rPr>
                <w:rFonts w:ascii="Sylfaen" w:hAnsi="Sylfaen"/>
              </w:rPr>
              <w:t xml:space="preserve"> </w:t>
            </w:r>
            <w:r w:rsidRPr="00DE0DC5">
              <w:rPr>
                <w:rFonts w:ascii="Sylfaen" w:hAnsi="Sylfaen"/>
                <w:lang w:val="ka-GE"/>
              </w:rPr>
              <w:t>დასკვნი</w:t>
            </w:r>
            <w:r w:rsidRPr="00DE0DC5">
              <w:rPr>
                <w:rFonts w:ascii="Sylfaen" w:hAnsi="Sylfaen"/>
                <w:lang w:val="ka-GE"/>
              </w:rPr>
              <w:softHyphen/>
              <w:t>თი გამოც</w:t>
            </w:r>
            <w:r w:rsidRPr="00DE0DC5">
              <w:rPr>
                <w:rFonts w:ascii="Sylfaen" w:hAnsi="Sylfaen"/>
                <w:lang w:val="ka-GE"/>
              </w:rPr>
              <w:softHyphen/>
              <w:t>დის შედეგე</w:t>
            </w:r>
            <w:r w:rsidRPr="00DE0DC5">
              <w:rPr>
                <w:rFonts w:ascii="Sylfaen" w:hAnsi="Sylfaen"/>
                <w:lang w:val="ka-GE"/>
              </w:rPr>
              <w:softHyphen/>
              <w:t>ბის გამოცხადე</w:t>
            </w:r>
            <w:r w:rsidRPr="00DE0DC5">
              <w:rPr>
                <w:rFonts w:ascii="Sylfaen" w:hAnsi="Sylfaen"/>
                <w:lang w:val="ka-GE"/>
              </w:rPr>
              <w:softHyphen/>
              <w:t>ბიდან არანაკ</w:t>
            </w:r>
            <w:r w:rsidRPr="00DE0DC5">
              <w:rPr>
                <w:rFonts w:ascii="Sylfaen" w:hAnsi="Sylfaen"/>
                <w:lang w:val="ka-GE"/>
              </w:rPr>
              <w:softHyphen/>
              <w:t>ლებ 5 დღეში.</w:t>
            </w:r>
          </w:p>
        </w:tc>
      </w:tr>
      <w:tr w:rsidR="002E0D38" w:rsidRPr="00DE0DC5" w14:paraId="0A626FFD" w14:textId="77777777"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14:paraId="30278218" w14:textId="77777777" w:rsidR="000E75EF" w:rsidRPr="00DE0DC5" w:rsidRDefault="000E75EF" w:rsidP="00FC2E1A">
            <w:pPr>
              <w:spacing w:after="0" w:line="276" w:lineRule="auto"/>
              <w:jc w:val="both"/>
              <w:rPr>
                <w:rFonts w:ascii="Sylfaen" w:hAnsi="Sylfaen"/>
                <w:b/>
              </w:rPr>
            </w:pPr>
            <w:proofErr w:type="spellStart"/>
            <w:r w:rsidRPr="00DE0DC5">
              <w:rPr>
                <w:rFonts w:ascii="Sylfaen" w:hAnsi="Sylfaen"/>
                <w:b/>
              </w:rPr>
              <w:lastRenderedPageBreak/>
              <w:t>ძირითადი</w:t>
            </w:r>
            <w:proofErr w:type="spellEnd"/>
            <w:r w:rsidRPr="00DE0DC5">
              <w:rPr>
                <w:rFonts w:ascii="Sylfaen" w:hAnsi="Sylfaen"/>
                <w:b/>
              </w:rPr>
              <w:t xml:space="preserve"> </w:t>
            </w:r>
            <w:proofErr w:type="spellStart"/>
            <w:r w:rsidRPr="00DE0DC5">
              <w:rPr>
                <w:rFonts w:ascii="Sylfaen" w:hAnsi="Sylfaen"/>
                <w:b/>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593FC76E" w14:textId="77777777" w:rsidR="00B03024" w:rsidRPr="00DE0DC5" w:rsidRDefault="00B03024" w:rsidP="00B03024">
            <w:pPr>
              <w:pStyle w:val="ListParagraph"/>
              <w:numPr>
                <w:ilvl w:val="0"/>
                <w:numId w:val="16"/>
              </w:numPr>
              <w:spacing w:after="0" w:line="276" w:lineRule="auto"/>
              <w:ind w:left="319"/>
              <w:rPr>
                <w:rFonts w:ascii="Sylfaen" w:hAnsi="Sylfaen"/>
              </w:rPr>
            </w:pPr>
            <w:proofErr w:type="spellStart"/>
            <w:r w:rsidRPr="00DE0DC5">
              <w:rPr>
                <w:rFonts w:ascii="Sylfaen" w:hAnsi="Sylfaen"/>
                <w:u w:color="FF0000"/>
              </w:rPr>
              <w:t>დედოვი</w:t>
            </w:r>
            <w:proofErr w:type="spellEnd"/>
            <w:r w:rsidRPr="00DE0DC5">
              <w:rPr>
                <w:rFonts w:ascii="Sylfaen" w:hAnsi="Sylfaen"/>
                <w:u w:color="FF0000"/>
              </w:rPr>
              <w:t xml:space="preserve"> ი., </w:t>
            </w:r>
            <w:proofErr w:type="spellStart"/>
            <w:r w:rsidRPr="00DE0DC5">
              <w:rPr>
                <w:rFonts w:ascii="Sylfaen" w:hAnsi="Sylfaen"/>
                <w:u w:color="FF0000"/>
              </w:rPr>
              <w:t>მელნიჩენკო</w:t>
            </w:r>
            <w:proofErr w:type="spellEnd"/>
            <w:r w:rsidRPr="00DE0DC5">
              <w:rPr>
                <w:rFonts w:ascii="Sylfaen" w:hAnsi="Sylfaen"/>
                <w:u w:color="FF0000"/>
              </w:rPr>
              <w:t xml:space="preserve"> გ., </w:t>
            </w:r>
            <w:proofErr w:type="spellStart"/>
            <w:r w:rsidRPr="00DE0DC5">
              <w:rPr>
                <w:rFonts w:ascii="Sylfaen" w:hAnsi="Sylfaen"/>
                <w:u w:color="FF0000"/>
              </w:rPr>
              <w:t>ფადეევი</w:t>
            </w:r>
            <w:proofErr w:type="spellEnd"/>
            <w:r w:rsidRPr="00DE0DC5">
              <w:rPr>
                <w:rFonts w:ascii="Sylfaen" w:hAnsi="Sylfaen"/>
                <w:u w:color="FF0000"/>
              </w:rPr>
              <w:t xml:space="preserve"> ბ. </w:t>
            </w:r>
            <w:proofErr w:type="spellStart"/>
            <w:r w:rsidRPr="00DE0DC5">
              <w:rPr>
                <w:rFonts w:ascii="Sylfaen" w:hAnsi="Sylfaen"/>
                <w:u w:color="FF0000"/>
              </w:rPr>
              <w:t>რედ</w:t>
            </w:r>
            <w:proofErr w:type="spellEnd"/>
            <w:r w:rsidRPr="00DE0DC5">
              <w:rPr>
                <w:rFonts w:ascii="Sylfaen" w:hAnsi="Sylfaen"/>
                <w:u w:color="FF0000"/>
              </w:rPr>
              <w:t xml:space="preserve">. </w:t>
            </w:r>
            <w:proofErr w:type="spellStart"/>
            <w:r w:rsidRPr="00DE0DC5">
              <w:rPr>
                <w:rFonts w:ascii="Sylfaen" w:hAnsi="Sylfaen"/>
                <w:u w:color="FF0000"/>
              </w:rPr>
              <w:t>თავართქილაძე</w:t>
            </w:r>
            <w:proofErr w:type="spellEnd"/>
            <w:r w:rsidRPr="00DE0DC5">
              <w:rPr>
                <w:rFonts w:ascii="Sylfaen" w:hAnsi="Sylfaen"/>
                <w:u w:color="FF0000"/>
              </w:rPr>
              <w:t xml:space="preserve"> ა. - </w:t>
            </w:r>
            <w:proofErr w:type="spellStart"/>
            <w:r w:rsidRPr="00DE0DC5">
              <w:rPr>
                <w:rFonts w:ascii="Sylfaen" w:hAnsi="Sylfaen"/>
                <w:u w:color="FF0000"/>
              </w:rPr>
              <w:t>ენდოკრინოლოგია</w:t>
            </w:r>
            <w:proofErr w:type="spellEnd"/>
            <w:r w:rsidRPr="00DE0DC5">
              <w:rPr>
                <w:rFonts w:ascii="Sylfaen" w:hAnsi="Sylfaen"/>
                <w:u w:color="FF0000"/>
              </w:rPr>
              <w:t>, “</w:t>
            </w:r>
            <w:proofErr w:type="spellStart"/>
            <w:proofErr w:type="gramStart"/>
            <w:r w:rsidRPr="00DE0DC5">
              <w:rPr>
                <w:rFonts w:ascii="Sylfaen" w:hAnsi="Sylfaen"/>
                <w:u w:color="FF0000"/>
              </w:rPr>
              <w:t>მთაწმინდელი</w:t>
            </w:r>
            <w:proofErr w:type="spellEnd"/>
            <w:r w:rsidRPr="00DE0DC5">
              <w:rPr>
                <w:rFonts w:ascii="Sylfaen" w:hAnsi="Sylfaen"/>
                <w:u w:color="FF0000"/>
              </w:rPr>
              <w:t>“</w:t>
            </w:r>
            <w:proofErr w:type="gramEnd"/>
            <w:r w:rsidRPr="00DE0DC5">
              <w:rPr>
                <w:rFonts w:ascii="Sylfaen" w:hAnsi="Sylfaen"/>
                <w:u w:color="FF0000"/>
              </w:rPr>
              <w:t xml:space="preserve">, </w:t>
            </w:r>
            <w:proofErr w:type="spellStart"/>
            <w:r w:rsidRPr="00DE0DC5">
              <w:rPr>
                <w:rFonts w:ascii="Sylfaen" w:hAnsi="Sylfaen"/>
                <w:u w:color="FF0000"/>
              </w:rPr>
              <w:t>თბ</w:t>
            </w:r>
            <w:proofErr w:type="spellEnd"/>
            <w:r w:rsidRPr="00DE0DC5">
              <w:rPr>
                <w:rFonts w:ascii="Sylfaen" w:hAnsi="Sylfaen"/>
                <w:u w:color="FF0000"/>
              </w:rPr>
              <w:t>., 2010.</w:t>
            </w:r>
          </w:p>
          <w:p w14:paraId="7ED2B088" w14:textId="77777777" w:rsidR="00B03024" w:rsidRPr="00DE0DC5" w:rsidRDefault="00B03024" w:rsidP="00B03024">
            <w:pPr>
              <w:pStyle w:val="ListParagraph"/>
              <w:numPr>
                <w:ilvl w:val="0"/>
                <w:numId w:val="16"/>
              </w:numPr>
              <w:spacing w:after="0" w:line="240" w:lineRule="auto"/>
              <w:ind w:left="319"/>
              <w:rPr>
                <w:rFonts w:ascii="Sylfaen" w:hAnsi="Sylfaen" w:cs="Sylfaen"/>
                <w:shd w:val="clear" w:color="auto" w:fill="FFFFFF"/>
              </w:rPr>
            </w:pPr>
            <w:proofErr w:type="spellStart"/>
            <w:r w:rsidRPr="00DE0DC5">
              <w:rPr>
                <w:rFonts w:ascii="Sylfaen" w:hAnsi="Sylfaen" w:cs="Sylfaen"/>
                <w:shd w:val="clear" w:color="auto" w:fill="FFFFFF"/>
              </w:rPr>
              <w:t>რედ</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ემუხვარი</w:t>
            </w:r>
            <w:proofErr w:type="spellEnd"/>
            <w:r w:rsidRPr="00DE0DC5">
              <w:rPr>
                <w:rFonts w:ascii="Sylfaen" w:hAnsi="Sylfaen"/>
                <w:shd w:val="clear" w:color="auto" w:fill="FFFFFF"/>
              </w:rPr>
              <w:t xml:space="preserve"> </w:t>
            </w:r>
            <w:r w:rsidRPr="00DE0DC5">
              <w:rPr>
                <w:rFonts w:ascii="Sylfaen" w:hAnsi="Sylfaen" w:cs="Sylfaen"/>
                <w:shd w:val="clear" w:color="auto" w:fill="FFFFFF"/>
              </w:rPr>
              <w:t>ნ</w:t>
            </w:r>
            <w:r w:rsidRPr="00DE0DC5">
              <w:rPr>
                <w:rFonts w:ascii="Sylfaen" w:hAnsi="Sylfaen"/>
                <w:shd w:val="clear" w:color="auto" w:fill="FFFFFF"/>
              </w:rPr>
              <w:t xml:space="preserve">., </w:t>
            </w:r>
            <w:proofErr w:type="spellStart"/>
            <w:r w:rsidRPr="00DE0DC5">
              <w:rPr>
                <w:rFonts w:ascii="Sylfaen" w:hAnsi="Sylfaen" w:cs="Sylfaen"/>
                <w:shd w:val="clear" w:color="auto" w:fill="FFFFFF"/>
              </w:rPr>
              <w:t>კასრაძე</w:t>
            </w:r>
            <w:proofErr w:type="spellEnd"/>
            <w:r w:rsidRPr="00DE0DC5">
              <w:rPr>
                <w:rFonts w:ascii="Sylfaen" w:hAnsi="Sylfaen"/>
                <w:shd w:val="clear" w:color="auto" w:fill="FFFFFF"/>
              </w:rPr>
              <w:t xml:space="preserve"> დ. - </w:t>
            </w:r>
            <w:proofErr w:type="spellStart"/>
            <w:r w:rsidRPr="00DE0DC5">
              <w:rPr>
                <w:rFonts w:ascii="Sylfaen" w:hAnsi="Sylfaen" w:cs="Sylfaen"/>
                <w:shd w:val="clear" w:color="auto" w:fill="FFFFFF"/>
              </w:rPr>
              <w:t>შინაგანი</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სნეულებანი</w:t>
            </w:r>
            <w:proofErr w:type="spellEnd"/>
            <w:r w:rsidRPr="00DE0DC5">
              <w:rPr>
                <w:rFonts w:ascii="Sylfaen" w:hAnsi="Sylfaen" w:cs="Sylfaen"/>
                <w:shd w:val="clear" w:color="auto" w:fill="FFFFFF"/>
              </w:rPr>
              <w:t xml:space="preserve">. </w:t>
            </w:r>
            <w:r w:rsidRPr="00DE0DC5">
              <w:rPr>
                <w:rFonts w:ascii="Sylfaen" w:hAnsi="Sylfaen"/>
                <w:shd w:val="clear" w:color="auto" w:fill="FFFFFF"/>
              </w:rPr>
              <w:t xml:space="preserve">2 </w:t>
            </w:r>
            <w:proofErr w:type="spellStart"/>
            <w:r w:rsidRPr="00DE0DC5">
              <w:rPr>
                <w:rFonts w:ascii="Sylfaen" w:hAnsi="Sylfaen" w:cs="Sylfaen"/>
                <w:shd w:val="clear" w:color="auto" w:fill="FFFFFF"/>
              </w:rPr>
              <w:t>ტომად</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კომპაქტ</w:t>
            </w:r>
            <w:r w:rsidRPr="00DE0DC5">
              <w:rPr>
                <w:rFonts w:ascii="Sylfaen" w:hAnsi="Sylfaen"/>
                <w:shd w:val="clear" w:color="auto" w:fill="FFFFFF"/>
              </w:rPr>
              <w:t>-</w:t>
            </w:r>
            <w:r w:rsidRPr="00DE0DC5">
              <w:rPr>
                <w:rFonts w:ascii="Sylfaen" w:hAnsi="Sylfaen" w:cs="Sylfaen"/>
                <w:shd w:val="clear" w:color="auto" w:fill="FFFFFF"/>
              </w:rPr>
              <w:t>დისკებით</w:t>
            </w:r>
            <w:proofErr w:type="spellEnd"/>
            <w:r w:rsidRPr="00DE0DC5">
              <w:rPr>
                <w:rFonts w:ascii="Sylfaen" w:hAnsi="Sylfaen" w:cs="Sylfaen"/>
                <w:shd w:val="clear" w:color="auto" w:fill="FFFFFF"/>
              </w:rPr>
              <w:t xml:space="preserve">, </w:t>
            </w:r>
            <w:proofErr w:type="spellStart"/>
            <w:r w:rsidRPr="00DE0DC5">
              <w:rPr>
                <w:rFonts w:ascii="Sylfaen" w:hAnsi="Sylfaen" w:cs="Sylfaen"/>
                <w:shd w:val="clear" w:color="auto" w:fill="FFFFFF"/>
              </w:rPr>
              <w:t>თბ</w:t>
            </w:r>
            <w:proofErr w:type="spellEnd"/>
            <w:r w:rsidRPr="00DE0DC5">
              <w:rPr>
                <w:rFonts w:ascii="Sylfaen" w:hAnsi="Sylfaen" w:cs="Sylfaen"/>
                <w:shd w:val="clear" w:color="auto" w:fill="FFFFFF"/>
              </w:rPr>
              <w:t>., 2008.</w:t>
            </w:r>
          </w:p>
          <w:p w14:paraId="15D35272" w14:textId="77777777" w:rsidR="00B03024" w:rsidRPr="00DE0DC5" w:rsidRDefault="00B03024" w:rsidP="00B03024">
            <w:pPr>
              <w:pStyle w:val="ListParagraph"/>
              <w:numPr>
                <w:ilvl w:val="0"/>
                <w:numId w:val="16"/>
              </w:numPr>
              <w:spacing w:after="0" w:line="276" w:lineRule="auto"/>
              <w:ind w:left="319"/>
              <w:rPr>
                <w:rFonts w:ascii="Sylfaen" w:hAnsi="Sylfaen"/>
                <w:lang w:val="ka-GE"/>
              </w:rPr>
            </w:pPr>
            <w:proofErr w:type="spellStart"/>
            <w:r w:rsidRPr="00DE0DC5">
              <w:rPr>
                <w:rFonts w:ascii="Sylfaen" w:hAnsi="Sylfaen" w:cs="Sylfaen"/>
                <w:shd w:val="clear" w:color="auto" w:fill="FFFFFF"/>
              </w:rPr>
              <w:t>ტატიშვილი</w:t>
            </w:r>
            <w:proofErr w:type="spellEnd"/>
            <w:r w:rsidRPr="00DE0DC5">
              <w:rPr>
                <w:rFonts w:ascii="Sylfaen" w:hAnsi="Sylfaen"/>
                <w:shd w:val="clear" w:color="auto" w:fill="FFFFFF"/>
              </w:rPr>
              <w:t xml:space="preserve"> </w:t>
            </w:r>
            <w:r w:rsidRPr="00DE0DC5">
              <w:rPr>
                <w:rFonts w:ascii="Sylfaen" w:hAnsi="Sylfaen" w:cs="Sylfaen"/>
                <w:shd w:val="clear" w:color="auto" w:fill="FFFFFF"/>
              </w:rPr>
              <w:t>ნ</w:t>
            </w:r>
            <w:r w:rsidRPr="00DE0DC5">
              <w:rPr>
                <w:rFonts w:ascii="Sylfaen" w:hAnsi="Sylfaen"/>
                <w:shd w:val="clear" w:color="auto" w:fill="FFFFFF"/>
              </w:rPr>
              <w:t xml:space="preserve">., </w:t>
            </w:r>
            <w:proofErr w:type="spellStart"/>
            <w:r w:rsidRPr="00DE0DC5">
              <w:rPr>
                <w:rFonts w:ascii="Sylfaen" w:hAnsi="Sylfaen" w:cs="Sylfaen"/>
                <w:shd w:val="clear" w:color="auto" w:fill="FFFFFF"/>
              </w:rPr>
              <w:t>სიმონია</w:t>
            </w:r>
            <w:proofErr w:type="spellEnd"/>
            <w:r w:rsidRPr="00DE0DC5">
              <w:rPr>
                <w:rFonts w:ascii="Sylfaen" w:hAnsi="Sylfaen"/>
                <w:shd w:val="clear" w:color="auto" w:fill="FFFFFF"/>
              </w:rPr>
              <w:t xml:space="preserve"> </w:t>
            </w:r>
            <w:r w:rsidRPr="00DE0DC5">
              <w:rPr>
                <w:rFonts w:ascii="Sylfaen" w:hAnsi="Sylfaen" w:cs="Sylfaen"/>
                <w:shd w:val="clear" w:color="auto" w:fill="FFFFFF"/>
              </w:rPr>
              <w:t xml:space="preserve">გ. - </w:t>
            </w:r>
            <w:proofErr w:type="spellStart"/>
            <w:r w:rsidRPr="00DE0DC5">
              <w:rPr>
                <w:rFonts w:ascii="Sylfaen" w:hAnsi="Sylfaen" w:cs="Sylfaen"/>
                <w:shd w:val="clear" w:color="auto" w:fill="FFFFFF"/>
              </w:rPr>
              <w:t>შინაგანი</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სნეულებანი</w:t>
            </w:r>
            <w:proofErr w:type="spellEnd"/>
            <w:r w:rsidRPr="00DE0DC5">
              <w:rPr>
                <w:rFonts w:ascii="Sylfaen" w:hAnsi="Sylfaen" w:cs="Sylfaen"/>
                <w:shd w:val="clear" w:color="auto" w:fill="FFFFFF"/>
              </w:rPr>
              <w:t xml:space="preserve">. </w:t>
            </w:r>
            <w:proofErr w:type="spellStart"/>
            <w:r w:rsidRPr="00DE0DC5">
              <w:rPr>
                <w:rFonts w:ascii="Sylfaen" w:hAnsi="Sylfaen" w:cs="Sylfaen"/>
                <w:shd w:val="clear" w:color="auto" w:fill="FFFFFF"/>
              </w:rPr>
              <w:t>სახელმძღვანელო</w:t>
            </w:r>
            <w:proofErr w:type="spellEnd"/>
            <w:r w:rsidRPr="00DE0DC5">
              <w:rPr>
                <w:rFonts w:ascii="Sylfaen" w:hAnsi="Sylfaen" w:cs="Sylfaen"/>
                <w:shd w:val="clear" w:color="auto" w:fill="FFFFFF"/>
              </w:rPr>
              <w:t xml:space="preserve">, </w:t>
            </w:r>
            <w:proofErr w:type="spellStart"/>
            <w:r w:rsidRPr="00DE0DC5">
              <w:rPr>
                <w:rFonts w:ascii="Sylfaen" w:hAnsi="Sylfaen" w:cs="Sylfaen"/>
                <w:shd w:val="clear" w:color="auto" w:fill="FFFFFF"/>
              </w:rPr>
              <w:t>საქართველოს</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მაცნე</w:t>
            </w:r>
            <w:proofErr w:type="spellEnd"/>
            <w:r w:rsidRPr="00DE0DC5">
              <w:rPr>
                <w:rFonts w:ascii="Sylfaen" w:hAnsi="Sylfaen" w:cs="Sylfaen"/>
                <w:shd w:val="clear" w:color="auto" w:fill="FFFFFF"/>
              </w:rPr>
              <w:t xml:space="preserve">, </w:t>
            </w:r>
            <w:proofErr w:type="spellStart"/>
            <w:r w:rsidRPr="00DE0DC5">
              <w:rPr>
                <w:rFonts w:ascii="Sylfaen" w:hAnsi="Sylfaen" w:cs="Sylfaen"/>
                <w:shd w:val="clear" w:color="auto" w:fill="FFFFFF"/>
              </w:rPr>
              <w:t>თბ</w:t>
            </w:r>
            <w:proofErr w:type="spellEnd"/>
            <w:r w:rsidRPr="00DE0DC5">
              <w:rPr>
                <w:rFonts w:ascii="Sylfaen" w:hAnsi="Sylfaen" w:cs="Sylfaen"/>
                <w:shd w:val="clear" w:color="auto" w:fill="FFFFFF"/>
              </w:rPr>
              <w:t>., 2002.</w:t>
            </w:r>
          </w:p>
          <w:p w14:paraId="569417D0" w14:textId="11DE3CE8" w:rsidR="000E75EF" w:rsidRPr="00DE0DC5" w:rsidRDefault="00B03024" w:rsidP="00B03024">
            <w:pPr>
              <w:pStyle w:val="ListParagraph"/>
              <w:numPr>
                <w:ilvl w:val="0"/>
                <w:numId w:val="16"/>
              </w:numPr>
              <w:spacing w:after="0" w:line="276" w:lineRule="auto"/>
              <w:ind w:left="319"/>
              <w:rPr>
                <w:rFonts w:ascii="Sylfaen" w:hAnsi="Sylfaen"/>
                <w:lang w:val="ka-GE"/>
              </w:rPr>
            </w:pPr>
            <w:r w:rsidRPr="00DE0DC5">
              <w:rPr>
                <w:rFonts w:ascii="Sylfaen" w:hAnsi="Sylfaen"/>
              </w:rPr>
              <w:t>Lavin N. - Manual of Endocrinology and Metabolism. 5</w:t>
            </w:r>
            <w:proofErr w:type="gramStart"/>
            <w:r w:rsidRPr="00DE0DC5">
              <w:rPr>
                <w:rFonts w:ascii="Sylfaen" w:hAnsi="Sylfaen"/>
                <w:vertAlign w:val="superscript"/>
              </w:rPr>
              <w:t>th</w:t>
            </w:r>
            <w:r w:rsidRPr="00DE0DC5">
              <w:rPr>
                <w:rFonts w:ascii="Sylfaen" w:hAnsi="Sylfaen"/>
              </w:rPr>
              <w:t xml:space="preserve">  ed.</w:t>
            </w:r>
            <w:proofErr w:type="gramEnd"/>
            <w:r w:rsidRPr="00DE0DC5">
              <w:rPr>
                <w:rFonts w:ascii="Sylfaen" w:hAnsi="Sylfaen"/>
              </w:rPr>
              <w:t>,2019.</w:t>
            </w:r>
          </w:p>
        </w:tc>
      </w:tr>
      <w:tr w:rsidR="002E0D38" w:rsidRPr="00DE0DC5" w14:paraId="2B08C237" w14:textId="77777777"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14:paraId="7D6F0630" w14:textId="77777777" w:rsidR="000E75EF" w:rsidRPr="00DE0DC5" w:rsidRDefault="000E75EF" w:rsidP="00FC2E1A">
            <w:pPr>
              <w:spacing w:after="0" w:line="276" w:lineRule="auto"/>
              <w:jc w:val="both"/>
              <w:rPr>
                <w:rFonts w:ascii="Sylfaen" w:hAnsi="Sylfaen"/>
                <w:b/>
              </w:rPr>
            </w:pPr>
            <w:proofErr w:type="spellStart"/>
            <w:r w:rsidRPr="00DE0DC5">
              <w:rPr>
                <w:rFonts w:ascii="Sylfaen" w:hAnsi="Sylfaen"/>
                <w:b/>
              </w:rPr>
              <w:t>დამხმარე</w:t>
            </w:r>
            <w:proofErr w:type="spellEnd"/>
            <w:r w:rsidRPr="00DE0DC5">
              <w:rPr>
                <w:rFonts w:ascii="Sylfaen" w:hAnsi="Sylfaen"/>
                <w:b/>
              </w:rPr>
              <w:t xml:space="preserve"> </w:t>
            </w:r>
            <w:proofErr w:type="spellStart"/>
            <w:r w:rsidRPr="00DE0DC5">
              <w:rPr>
                <w:rFonts w:ascii="Sylfaen" w:hAnsi="Sylfaen"/>
                <w:b/>
              </w:rPr>
              <w:t>ლიტერატურა</w:t>
            </w:r>
            <w:proofErr w:type="spellEnd"/>
          </w:p>
        </w:tc>
        <w:tc>
          <w:tcPr>
            <w:tcW w:w="8075" w:type="dxa"/>
            <w:tcBorders>
              <w:top w:val="single" w:sz="4" w:space="0" w:color="auto"/>
              <w:left w:val="single" w:sz="4" w:space="0" w:color="auto"/>
              <w:bottom w:val="single" w:sz="4" w:space="0" w:color="auto"/>
              <w:right w:val="single" w:sz="4" w:space="0" w:color="auto"/>
            </w:tcBorders>
          </w:tcPr>
          <w:p w14:paraId="274D5201" w14:textId="77777777" w:rsidR="00B55F25" w:rsidRPr="00DE0DC5" w:rsidRDefault="00B55F25" w:rsidP="00FC2E1A">
            <w:pPr>
              <w:spacing w:after="0" w:line="276" w:lineRule="auto"/>
              <w:rPr>
                <w:rFonts w:ascii="Sylfaen" w:hAnsi="Sylfaen"/>
                <w:lang w:val="ka-GE"/>
              </w:rPr>
            </w:pPr>
            <w:proofErr w:type="spellStart"/>
            <w:r w:rsidRPr="00DE0DC5">
              <w:rPr>
                <w:rFonts w:ascii="Sylfaen" w:hAnsi="Sylfaen" w:cs="Sylfaen"/>
                <w:shd w:val="clear" w:color="auto" w:fill="FFFFFF"/>
              </w:rPr>
              <w:t>ტატიშვილი</w:t>
            </w:r>
            <w:proofErr w:type="spellEnd"/>
            <w:r w:rsidRPr="00DE0DC5">
              <w:rPr>
                <w:rFonts w:ascii="Sylfaen" w:hAnsi="Sylfaen"/>
                <w:shd w:val="clear" w:color="auto" w:fill="FFFFFF"/>
              </w:rPr>
              <w:t xml:space="preserve"> </w:t>
            </w:r>
            <w:r w:rsidRPr="00DE0DC5">
              <w:rPr>
                <w:rFonts w:ascii="Sylfaen" w:hAnsi="Sylfaen" w:cs="Sylfaen"/>
                <w:shd w:val="clear" w:color="auto" w:fill="FFFFFF"/>
              </w:rPr>
              <w:t>ნ</w:t>
            </w:r>
            <w:r w:rsidRPr="00DE0DC5">
              <w:rPr>
                <w:rFonts w:ascii="Sylfaen" w:hAnsi="Sylfaen"/>
                <w:shd w:val="clear" w:color="auto" w:fill="FFFFFF"/>
              </w:rPr>
              <w:t xml:space="preserve">., </w:t>
            </w:r>
            <w:proofErr w:type="spellStart"/>
            <w:r w:rsidRPr="00DE0DC5">
              <w:rPr>
                <w:rFonts w:ascii="Sylfaen" w:hAnsi="Sylfaen" w:cs="Sylfaen"/>
                <w:shd w:val="clear" w:color="auto" w:fill="FFFFFF"/>
              </w:rPr>
              <w:t>სიმონია</w:t>
            </w:r>
            <w:proofErr w:type="spellEnd"/>
            <w:r w:rsidRPr="00DE0DC5">
              <w:rPr>
                <w:rFonts w:ascii="Sylfaen" w:hAnsi="Sylfaen"/>
                <w:shd w:val="clear" w:color="auto" w:fill="FFFFFF"/>
              </w:rPr>
              <w:t xml:space="preserve"> </w:t>
            </w:r>
            <w:r w:rsidRPr="00DE0DC5">
              <w:rPr>
                <w:rFonts w:ascii="Sylfaen" w:hAnsi="Sylfaen" w:cs="Sylfaen"/>
                <w:shd w:val="clear" w:color="auto" w:fill="FFFFFF"/>
              </w:rPr>
              <w:t>გ</w:t>
            </w:r>
            <w:r w:rsidRPr="00DE0DC5">
              <w:rPr>
                <w:rFonts w:ascii="Sylfaen" w:hAnsi="Sylfaen" w:cs="Sylfaen"/>
                <w:shd w:val="clear" w:color="auto" w:fill="FFFFFF"/>
                <w:lang w:val="ka-GE"/>
              </w:rPr>
              <w:t>. - შ</w:t>
            </w:r>
            <w:proofErr w:type="spellStart"/>
            <w:r w:rsidRPr="00DE0DC5">
              <w:rPr>
                <w:rFonts w:ascii="Sylfaen" w:hAnsi="Sylfaen" w:cs="Sylfaen"/>
                <w:shd w:val="clear" w:color="auto" w:fill="FFFFFF"/>
              </w:rPr>
              <w:t>ინაგანი</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სნეულებანი</w:t>
            </w:r>
            <w:proofErr w:type="spellEnd"/>
            <w:r w:rsidRPr="00DE0DC5">
              <w:rPr>
                <w:rFonts w:ascii="Sylfaen" w:hAnsi="Sylfaen" w:cs="Sylfaen"/>
                <w:shd w:val="clear" w:color="auto" w:fill="FFFFFF"/>
                <w:lang w:val="ka-GE"/>
              </w:rPr>
              <w:t xml:space="preserve">. </w:t>
            </w:r>
            <w:proofErr w:type="spellStart"/>
            <w:r w:rsidRPr="00DE0DC5">
              <w:rPr>
                <w:rFonts w:ascii="Sylfaen" w:hAnsi="Sylfaen" w:cs="Sylfaen"/>
                <w:shd w:val="clear" w:color="auto" w:fill="FFFFFF"/>
              </w:rPr>
              <w:t>სახელმძღვანელო</w:t>
            </w:r>
            <w:proofErr w:type="spellEnd"/>
            <w:r w:rsidRPr="00DE0DC5">
              <w:rPr>
                <w:rFonts w:ascii="Sylfaen" w:hAnsi="Sylfaen" w:cs="Sylfaen"/>
                <w:shd w:val="clear" w:color="auto" w:fill="FFFFFF"/>
                <w:lang w:val="ka-GE"/>
              </w:rPr>
              <w:t xml:space="preserve">, </w:t>
            </w:r>
            <w:proofErr w:type="spellStart"/>
            <w:r w:rsidRPr="00DE0DC5">
              <w:rPr>
                <w:rFonts w:ascii="Sylfaen" w:hAnsi="Sylfaen" w:cs="Sylfaen"/>
                <w:shd w:val="clear" w:color="auto" w:fill="FFFFFF"/>
              </w:rPr>
              <w:t>საქართველოს</w:t>
            </w:r>
            <w:proofErr w:type="spellEnd"/>
            <w:r w:rsidRPr="00DE0DC5">
              <w:rPr>
                <w:rFonts w:ascii="Sylfaen" w:hAnsi="Sylfaen"/>
                <w:shd w:val="clear" w:color="auto" w:fill="FFFFFF"/>
              </w:rPr>
              <w:t xml:space="preserve"> </w:t>
            </w:r>
            <w:proofErr w:type="spellStart"/>
            <w:r w:rsidRPr="00DE0DC5">
              <w:rPr>
                <w:rFonts w:ascii="Sylfaen" w:hAnsi="Sylfaen" w:cs="Sylfaen"/>
                <w:shd w:val="clear" w:color="auto" w:fill="FFFFFF"/>
              </w:rPr>
              <w:t>მაცნე</w:t>
            </w:r>
            <w:proofErr w:type="spellEnd"/>
            <w:r w:rsidRPr="00DE0DC5">
              <w:rPr>
                <w:rFonts w:ascii="Sylfaen" w:hAnsi="Sylfaen" w:cs="Sylfaen"/>
                <w:shd w:val="clear" w:color="auto" w:fill="FFFFFF"/>
                <w:lang w:val="ka-GE"/>
              </w:rPr>
              <w:t>, თბ., 2002.</w:t>
            </w:r>
          </w:p>
          <w:p w14:paraId="5C4FBFDC" w14:textId="77777777" w:rsidR="005E3CF5" w:rsidRPr="00DE0DC5" w:rsidRDefault="005E3CF5" w:rsidP="00FC2E1A">
            <w:pPr>
              <w:spacing w:after="0" w:line="276" w:lineRule="auto"/>
              <w:rPr>
                <w:rFonts w:ascii="Sylfaen" w:hAnsi="Sylfaen"/>
              </w:rPr>
            </w:pPr>
            <w:r w:rsidRPr="00DE0DC5">
              <w:rPr>
                <w:rFonts w:ascii="Sylfaen" w:hAnsi="Sylfaen"/>
                <w:u w:color="FF0000"/>
                <w:lang w:val="ka-GE"/>
              </w:rPr>
              <w:t>E</w:t>
            </w:r>
            <w:r w:rsidRPr="00DE0DC5">
              <w:rPr>
                <w:rFonts w:ascii="Sylfaen" w:hAnsi="Sylfaen"/>
                <w:b/>
                <w:u w:color="FF0000"/>
                <w:lang w:val="ka-GE"/>
              </w:rPr>
              <w:t>ელწიგნები</w:t>
            </w:r>
            <w:r w:rsidRPr="00DE0DC5">
              <w:rPr>
                <w:rFonts w:ascii="Sylfaen" w:hAnsi="Sylfaen"/>
                <w:b/>
                <w:lang w:val="de-DE"/>
              </w:rPr>
              <w:t>:</w:t>
            </w:r>
            <w:r w:rsidRPr="00DE0DC5">
              <w:rPr>
                <w:rFonts w:ascii="Sylfaen" w:hAnsi="Sylfaen"/>
              </w:rPr>
              <w:t xml:space="preserve"> </w:t>
            </w:r>
          </w:p>
          <w:p w14:paraId="7A805068" w14:textId="77777777" w:rsidR="0054610E" w:rsidRPr="00DE0DC5" w:rsidRDefault="005E3CF5" w:rsidP="00FC2E1A">
            <w:pPr>
              <w:spacing w:after="0" w:line="276" w:lineRule="auto"/>
              <w:rPr>
                <w:rFonts w:ascii="Sylfaen" w:hAnsi="Sylfaen"/>
              </w:rPr>
            </w:pPr>
            <w:r w:rsidRPr="00DE0DC5">
              <w:rPr>
                <w:rFonts w:ascii="Sylfaen" w:hAnsi="Sylfaen"/>
              </w:rPr>
              <w:t>1.</w:t>
            </w:r>
            <w:r w:rsidR="0054610E" w:rsidRPr="00DE0DC5">
              <w:rPr>
                <w:rFonts w:ascii="Sylfaen" w:hAnsi="Sylfaen"/>
              </w:rPr>
              <w:t xml:space="preserve"> Longo D. L., Kasper D. L., </w:t>
            </w:r>
            <w:proofErr w:type="spellStart"/>
            <w:r w:rsidR="0054610E" w:rsidRPr="00DE0DC5">
              <w:rPr>
                <w:rFonts w:ascii="Sylfaen" w:hAnsi="Sylfaen"/>
              </w:rPr>
              <w:t>Jamesson</w:t>
            </w:r>
            <w:proofErr w:type="spellEnd"/>
            <w:r w:rsidR="0054610E" w:rsidRPr="00DE0DC5">
              <w:rPr>
                <w:rFonts w:ascii="Sylfaen" w:hAnsi="Sylfaen"/>
              </w:rPr>
              <w:t xml:space="preserve"> J.L. and </w:t>
            </w:r>
            <w:proofErr w:type="spellStart"/>
            <w:r w:rsidR="0054610E" w:rsidRPr="00DE0DC5">
              <w:rPr>
                <w:rFonts w:ascii="Sylfaen" w:hAnsi="Sylfaen"/>
              </w:rPr>
              <w:t>oth</w:t>
            </w:r>
            <w:proofErr w:type="spellEnd"/>
            <w:r w:rsidR="0054610E" w:rsidRPr="00DE0DC5">
              <w:rPr>
                <w:rFonts w:ascii="Sylfaen" w:hAnsi="Sylfaen"/>
              </w:rPr>
              <w:t>. – Harrison’s endocrinology. 3th ed., Mc Graw Hill,2013.</w:t>
            </w:r>
          </w:p>
          <w:p w14:paraId="27999ECB" w14:textId="77777777" w:rsidR="005E3CF5" w:rsidRPr="00DE0DC5" w:rsidRDefault="0054610E" w:rsidP="00FC2E1A">
            <w:pPr>
              <w:spacing w:after="0" w:line="276" w:lineRule="auto"/>
              <w:rPr>
                <w:rFonts w:ascii="Sylfaen" w:hAnsi="Sylfaen"/>
                <w:lang w:val="de-DE"/>
              </w:rPr>
            </w:pPr>
            <w:r w:rsidRPr="00DE0DC5">
              <w:rPr>
                <w:rFonts w:ascii="Sylfaen" w:hAnsi="Sylfaen"/>
              </w:rPr>
              <w:t>2.</w:t>
            </w:r>
            <w:r w:rsidR="005E3CF5" w:rsidRPr="00DE0DC5">
              <w:rPr>
                <w:rFonts w:ascii="Sylfaen" w:hAnsi="Sylfaen"/>
              </w:rPr>
              <w:t xml:space="preserve">Ed.: </w:t>
            </w:r>
            <w:r w:rsidR="005E3CF5" w:rsidRPr="00DE0DC5">
              <w:rPr>
                <w:rFonts w:ascii="Sylfaen" w:hAnsi="Sylfaen"/>
                <w:u w:color="FF0000"/>
                <w:lang w:val="ka-GE"/>
              </w:rPr>
              <w:t>L</w:t>
            </w:r>
            <w:r w:rsidR="005E3CF5" w:rsidRPr="00DE0DC5">
              <w:rPr>
                <w:rFonts w:ascii="Sylfaen" w:hAnsi="Sylfaen"/>
                <w:u w:color="FF0000"/>
              </w:rPr>
              <w:t>l</w:t>
            </w:r>
            <w:r w:rsidR="005E3CF5" w:rsidRPr="00DE0DC5">
              <w:rPr>
                <w:rFonts w:ascii="Sylfaen" w:hAnsi="Sylfaen"/>
                <w:u w:color="FF0000"/>
                <w:lang w:val="ka-GE"/>
              </w:rPr>
              <w:t>oid</w:t>
            </w:r>
            <w:r w:rsidR="005E3CF5" w:rsidRPr="00DE0DC5">
              <w:rPr>
                <w:rFonts w:ascii="Sylfaen" w:hAnsi="Sylfaen"/>
                <w:lang w:val="de-DE"/>
              </w:rPr>
              <w:t xml:space="preserve"> </w:t>
            </w:r>
            <w:r w:rsidR="005E3CF5" w:rsidRPr="00DE0DC5">
              <w:rPr>
                <w:rFonts w:ascii="Sylfaen" w:hAnsi="Sylfaen"/>
                <w:u w:color="FF0000"/>
                <w:lang w:val="ka-GE"/>
              </w:rPr>
              <w:t>R</w:t>
            </w:r>
            <w:r w:rsidR="005E3CF5" w:rsidRPr="00DE0DC5">
              <w:rPr>
                <w:rFonts w:ascii="Sylfaen" w:hAnsi="Sylfaen"/>
                <w:lang w:val="de-DE"/>
              </w:rPr>
              <w:t>.</w:t>
            </w:r>
            <w:r w:rsidR="005E3CF5" w:rsidRPr="00DE0DC5">
              <w:rPr>
                <w:rFonts w:ascii="Sylfaen" w:hAnsi="Sylfaen"/>
                <w:u w:color="FF0000"/>
                <w:lang w:val="ka-GE"/>
              </w:rPr>
              <w:t>V</w:t>
            </w:r>
            <w:r w:rsidR="005E3CF5" w:rsidRPr="00DE0DC5">
              <w:rPr>
                <w:rFonts w:ascii="Sylfaen" w:hAnsi="Sylfaen"/>
                <w:lang w:val="de-DE"/>
              </w:rPr>
              <w:t xml:space="preserve">. </w:t>
            </w:r>
            <w:r w:rsidR="005E3CF5" w:rsidRPr="00DE0DC5">
              <w:rPr>
                <w:rFonts w:ascii="Sylfaen" w:hAnsi="Sylfaen"/>
                <w:u w:color="FF0000"/>
                <w:lang w:val="ka-GE"/>
              </w:rPr>
              <w:t>–</w:t>
            </w:r>
            <w:r w:rsidR="005E3CF5" w:rsidRPr="00DE0DC5">
              <w:rPr>
                <w:rFonts w:ascii="Sylfaen" w:hAnsi="Sylfaen"/>
                <w:lang w:val="de-DE"/>
              </w:rPr>
              <w:t xml:space="preserve"> </w:t>
            </w:r>
            <w:r w:rsidR="005E3CF5" w:rsidRPr="00DE0DC5">
              <w:rPr>
                <w:rFonts w:ascii="Sylfaen" w:hAnsi="Sylfaen"/>
                <w:u w:color="FF0000"/>
                <w:lang w:val="ka-GE"/>
              </w:rPr>
              <w:t>Endokrine</w:t>
            </w:r>
            <w:r w:rsidR="005E3CF5" w:rsidRPr="00DE0DC5">
              <w:rPr>
                <w:rFonts w:ascii="Sylfaen" w:hAnsi="Sylfaen"/>
                <w:lang w:val="de-DE"/>
              </w:rPr>
              <w:t xml:space="preserve"> </w:t>
            </w:r>
            <w:r w:rsidR="005E3CF5" w:rsidRPr="00DE0DC5">
              <w:rPr>
                <w:rFonts w:ascii="Sylfaen" w:hAnsi="Sylfaen"/>
                <w:u w:color="FF0000"/>
                <w:lang w:val="ka-GE"/>
              </w:rPr>
              <w:t>patology</w:t>
            </w:r>
            <w:r w:rsidR="005E3CF5" w:rsidRPr="00DE0DC5">
              <w:rPr>
                <w:rFonts w:ascii="Sylfaen" w:hAnsi="Sylfaen"/>
                <w:lang w:val="de-DE"/>
              </w:rPr>
              <w:t>.</w:t>
            </w:r>
            <w:r w:rsidR="005E3CF5" w:rsidRPr="00DE0DC5">
              <w:rPr>
                <w:rFonts w:ascii="Sylfaen" w:hAnsi="Sylfaen"/>
              </w:rPr>
              <w:t xml:space="preserve"> </w:t>
            </w:r>
            <w:r w:rsidR="005E3CF5" w:rsidRPr="00DE0DC5">
              <w:rPr>
                <w:rFonts w:ascii="Sylfaen" w:hAnsi="Sylfaen"/>
                <w:lang w:val="de-DE"/>
              </w:rPr>
              <w:t xml:space="preserve">Differential Diagnosis and Molecular Advance, </w:t>
            </w:r>
            <w:r w:rsidR="005E3CF5" w:rsidRPr="00DE0DC5">
              <w:rPr>
                <w:rFonts w:ascii="Sylfaen" w:hAnsi="Sylfaen"/>
                <w:u w:color="FF0000"/>
                <w:lang w:val="ka-GE"/>
              </w:rPr>
              <w:t>USA</w:t>
            </w:r>
            <w:r w:rsidR="005E3CF5" w:rsidRPr="00DE0DC5">
              <w:rPr>
                <w:rFonts w:ascii="Sylfaen" w:hAnsi="Sylfaen"/>
                <w:lang w:val="de-DE"/>
              </w:rPr>
              <w:t xml:space="preserve">. </w:t>
            </w:r>
            <w:r w:rsidR="005E3CF5" w:rsidRPr="00DE0DC5">
              <w:rPr>
                <w:rFonts w:ascii="Sylfaen" w:hAnsi="Sylfaen"/>
                <w:u w:color="FF0000"/>
                <w:lang w:val="ka-GE"/>
              </w:rPr>
              <w:t>2010</w:t>
            </w:r>
            <w:r w:rsidR="005E3CF5" w:rsidRPr="00DE0DC5">
              <w:rPr>
                <w:rFonts w:ascii="Sylfaen" w:hAnsi="Sylfaen"/>
                <w:lang w:val="de-DE"/>
              </w:rPr>
              <w:t>.</w:t>
            </w:r>
          </w:p>
          <w:p w14:paraId="4B6D92B5" w14:textId="77777777" w:rsidR="005E3CF5" w:rsidRPr="00DE0DC5" w:rsidRDefault="0054610E" w:rsidP="00FC2E1A">
            <w:pPr>
              <w:spacing w:after="0" w:line="276" w:lineRule="auto"/>
              <w:rPr>
                <w:rFonts w:ascii="Sylfaen" w:hAnsi="Sylfaen"/>
                <w:lang w:val="de-DE"/>
              </w:rPr>
            </w:pPr>
            <w:r w:rsidRPr="00DE0DC5">
              <w:rPr>
                <w:rFonts w:ascii="Sylfaen" w:hAnsi="Sylfaen"/>
                <w:lang w:val="de-DE"/>
              </w:rPr>
              <w:t>3</w:t>
            </w:r>
            <w:r w:rsidR="005E3CF5" w:rsidRPr="00DE0DC5">
              <w:rPr>
                <w:rFonts w:ascii="Sylfaen" w:hAnsi="Sylfaen"/>
                <w:lang w:val="de-DE"/>
              </w:rPr>
              <w:t>.Melmed Sh., Com P. M. – Endocrinology. Basic and Clinical Principliples. 2nd ed., Humana press, New Jersey, 2005.</w:t>
            </w:r>
          </w:p>
          <w:p w14:paraId="45A2161A" w14:textId="77777777" w:rsidR="000E75EF" w:rsidRPr="00DE0DC5" w:rsidRDefault="0054610E" w:rsidP="00FC2E1A">
            <w:pPr>
              <w:spacing w:after="0" w:line="276" w:lineRule="auto"/>
              <w:rPr>
                <w:rFonts w:ascii="Sylfaen" w:hAnsi="Sylfaen"/>
                <w:lang w:val="de-DE"/>
              </w:rPr>
            </w:pPr>
            <w:r w:rsidRPr="00DE0DC5">
              <w:rPr>
                <w:rFonts w:ascii="Sylfaen" w:hAnsi="Sylfaen"/>
                <w:lang w:val="de-DE"/>
              </w:rPr>
              <w:t>4.</w:t>
            </w:r>
            <w:r w:rsidR="005E3CF5" w:rsidRPr="00DE0DC5">
              <w:rPr>
                <w:rFonts w:ascii="Sylfaen" w:hAnsi="Sylfaen"/>
                <w:lang w:val="de-DE"/>
              </w:rPr>
              <w:t>Wass J., Owen K., Turner H. – Oxford Handbooq of Endocrinology and Diabetes.</w:t>
            </w:r>
            <w:r w:rsidRPr="00DE0DC5">
              <w:rPr>
                <w:rFonts w:ascii="Sylfaen" w:hAnsi="Sylfaen"/>
                <w:lang w:val="de-DE"/>
              </w:rPr>
              <w:t xml:space="preserve"> Oxsford Yniversitety Press, 2014.</w:t>
            </w:r>
          </w:p>
          <w:p w14:paraId="7636AFF2" w14:textId="77777777" w:rsidR="00123AE9" w:rsidRPr="00DE0DC5" w:rsidRDefault="00123AE9" w:rsidP="00FC2E1A">
            <w:pPr>
              <w:spacing w:after="0" w:line="276" w:lineRule="auto"/>
              <w:rPr>
                <w:rFonts w:ascii="Sylfaen" w:hAnsi="Sylfaen"/>
                <w:b/>
                <w:lang w:val="de-DE"/>
              </w:rPr>
            </w:pPr>
            <w:r w:rsidRPr="00DE0DC5">
              <w:rPr>
                <w:rFonts w:ascii="Sylfaen" w:hAnsi="Sylfaen"/>
              </w:rPr>
              <w:t>http://search.ebscohost.com/</w:t>
            </w:r>
          </w:p>
        </w:tc>
      </w:tr>
    </w:tbl>
    <w:p w14:paraId="0A0F6FA8" w14:textId="5BD3D86B" w:rsidR="0086313C" w:rsidRPr="00DE0DC5" w:rsidRDefault="0086313C" w:rsidP="000A606E">
      <w:pPr>
        <w:pStyle w:val="ListParagraph"/>
        <w:spacing w:after="0" w:line="360" w:lineRule="auto"/>
        <w:ind w:left="426"/>
        <w:rPr>
          <w:rFonts w:ascii="Sylfaen" w:hAnsi="Sylfaen"/>
          <w:lang w:val="ka-GE"/>
        </w:rPr>
      </w:pPr>
    </w:p>
    <w:sectPr w:rsidR="0086313C" w:rsidRPr="00DE0DC5"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D97F6D" w14:textId="77777777" w:rsidR="004F090B" w:rsidRDefault="004F090B" w:rsidP="000B61BE">
      <w:pPr>
        <w:spacing w:after="0" w:line="240" w:lineRule="auto"/>
      </w:pPr>
      <w:r>
        <w:separator/>
      </w:r>
    </w:p>
  </w:endnote>
  <w:endnote w:type="continuationSeparator" w:id="0">
    <w:p w14:paraId="1E8D4324" w14:textId="77777777" w:rsidR="004F090B" w:rsidRDefault="004F090B"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erriweather">
    <w:altName w:val="Times New Roman"/>
    <w:charset w:val="00"/>
    <w:family w:val="auto"/>
    <w:pitch w:val="variable"/>
    <w:sig w:usb0="00000001" w:usb1="00000002" w:usb2="00000000" w:usb3="00000000" w:csb0="00000197"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8C83D" w14:textId="77777777" w:rsidR="004F090B" w:rsidRDefault="004F090B" w:rsidP="000B61BE">
      <w:pPr>
        <w:spacing w:after="0" w:line="240" w:lineRule="auto"/>
      </w:pPr>
      <w:r>
        <w:separator/>
      </w:r>
    </w:p>
  </w:footnote>
  <w:footnote w:type="continuationSeparator" w:id="0">
    <w:p w14:paraId="42FBC34F" w14:textId="77777777" w:rsidR="004F090B" w:rsidRDefault="004F090B"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CE42A2"/>
    <w:multiLevelType w:val="hybridMultilevel"/>
    <w:tmpl w:val="6366C66E"/>
    <w:lvl w:ilvl="0" w:tplc="91A049E6">
      <w:start w:val="1"/>
      <w:numFmt w:val="decimal"/>
      <w:lvlText w:val="%1."/>
      <w:lvlJc w:val="left"/>
      <w:pPr>
        <w:ind w:left="720" w:hanging="360"/>
      </w:pPr>
      <w:rPr>
        <w:rFonts w:eastAsia="Times New Roman" w:hint="default"/>
        <w:b/>
        <w:color w:val="2E74B5" w:themeColor="accent1" w:themeShade="B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CDE51A3"/>
    <w:multiLevelType w:val="hybridMultilevel"/>
    <w:tmpl w:val="4E7C54E6"/>
    <w:lvl w:ilvl="0" w:tplc="04090009">
      <w:start w:val="1"/>
      <w:numFmt w:val="bullet"/>
      <w:lvlText w:val=""/>
      <w:lvlJc w:val="left"/>
      <w:pPr>
        <w:ind w:left="72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D831EB1"/>
    <w:multiLevelType w:val="hybridMultilevel"/>
    <w:tmpl w:val="147C267A"/>
    <w:lvl w:ilvl="0" w:tplc="04090009">
      <w:start w:val="1"/>
      <w:numFmt w:val="bullet"/>
      <w:lvlText w:val=""/>
      <w:lvlJc w:val="left"/>
      <w:pPr>
        <w:ind w:left="502"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15:restartNumberingAfterBreak="0">
    <w:nsid w:val="163B0F3C"/>
    <w:multiLevelType w:val="hybridMultilevel"/>
    <w:tmpl w:val="62C2139C"/>
    <w:lvl w:ilvl="0" w:tplc="DE86445A">
      <w:start w:val="1"/>
      <w:numFmt w:val="bullet"/>
      <w:lvlText w:val="-"/>
      <w:lvlJc w:val="left"/>
      <w:pPr>
        <w:ind w:left="827"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4" w15:restartNumberingAfterBreak="0">
    <w:nsid w:val="2A5369FA"/>
    <w:multiLevelType w:val="hybridMultilevel"/>
    <w:tmpl w:val="3DF66094"/>
    <w:lvl w:ilvl="0" w:tplc="70E6B05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1D1FAB"/>
    <w:multiLevelType w:val="hybridMultilevel"/>
    <w:tmpl w:val="53ECE086"/>
    <w:lvl w:ilvl="0" w:tplc="DE86445A">
      <w:start w:val="1"/>
      <w:numFmt w:val="bullet"/>
      <w:lvlText w:val="-"/>
      <w:lvlJc w:val="left"/>
      <w:pPr>
        <w:ind w:left="823" w:hanging="360"/>
      </w:pPr>
      <w:rPr>
        <w:rFonts w:ascii="AcadNusx" w:eastAsia="AcadNusx" w:hAnsi="AcadNusx" w:cs="AcadNusx"/>
        <w:b w:val="0"/>
        <w:i w:val="0"/>
        <w:strike w:val="0"/>
        <w:dstrike w:val="0"/>
        <w:color w:val="000000"/>
        <w:sz w:val="18"/>
        <w:szCs w:val="18"/>
        <w:u w:val="none" w:color="000000"/>
        <w:bdr w:val="none" w:sz="0" w:space="0" w:color="auto"/>
        <w:shd w:val="clear" w:color="auto" w:fill="auto"/>
        <w:vertAlign w:val="baseline"/>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6"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3701597E"/>
    <w:multiLevelType w:val="hybridMultilevel"/>
    <w:tmpl w:val="CBCCCB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9907F7A"/>
    <w:multiLevelType w:val="hybridMultilevel"/>
    <w:tmpl w:val="173EE5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DE09C9"/>
    <w:multiLevelType w:val="hybridMultilevel"/>
    <w:tmpl w:val="3D08D8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47426F91"/>
    <w:multiLevelType w:val="hybridMultilevel"/>
    <w:tmpl w:val="BDFC0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AF96F83"/>
    <w:multiLevelType w:val="hybridMultilevel"/>
    <w:tmpl w:val="E1FC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F60650C"/>
    <w:multiLevelType w:val="hybridMultilevel"/>
    <w:tmpl w:val="731C88BA"/>
    <w:lvl w:ilvl="0" w:tplc="199850DE">
      <w:start w:val="1"/>
      <w:numFmt w:val="decimal"/>
      <w:lvlText w:val="%1."/>
      <w:lvlJc w:val="left"/>
      <w:pPr>
        <w:ind w:left="720" w:hanging="360"/>
      </w:pPr>
      <w:rPr>
        <w:rFonts w:ascii="Sylfaen" w:hAnsi="Sylfaen" w:cs="Sylfaen" w:hint="default"/>
      </w:r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3" w15:restartNumberingAfterBreak="0">
    <w:nsid w:val="51F324B4"/>
    <w:multiLevelType w:val="hybridMultilevel"/>
    <w:tmpl w:val="66E6E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AE53C8D"/>
    <w:multiLevelType w:val="hybridMultilevel"/>
    <w:tmpl w:val="5A76C3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C4774A"/>
    <w:multiLevelType w:val="hybridMultilevel"/>
    <w:tmpl w:val="54E66C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3D9358A"/>
    <w:multiLevelType w:val="hybridMultilevel"/>
    <w:tmpl w:val="34309EB4"/>
    <w:lvl w:ilvl="0" w:tplc="ADECC42A">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6B908B2"/>
    <w:multiLevelType w:val="hybridMultilevel"/>
    <w:tmpl w:val="ACCA5D6A"/>
    <w:lvl w:ilvl="0" w:tplc="04190001">
      <w:start w:val="1"/>
      <w:numFmt w:val="bullet"/>
      <w:lvlText w:val=""/>
      <w:lvlJc w:val="left"/>
      <w:pPr>
        <w:ind w:left="1222" w:hanging="360"/>
      </w:pPr>
      <w:rPr>
        <w:rFonts w:ascii="Symbol" w:hAnsi="Symbol" w:hint="default"/>
      </w:rPr>
    </w:lvl>
    <w:lvl w:ilvl="1" w:tplc="04190003" w:tentative="1">
      <w:start w:val="1"/>
      <w:numFmt w:val="bullet"/>
      <w:lvlText w:val="o"/>
      <w:lvlJc w:val="left"/>
      <w:pPr>
        <w:ind w:left="1942" w:hanging="360"/>
      </w:pPr>
      <w:rPr>
        <w:rFonts w:ascii="Courier New" w:hAnsi="Courier New" w:cs="Courier New" w:hint="default"/>
      </w:rPr>
    </w:lvl>
    <w:lvl w:ilvl="2" w:tplc="04190005" w:tentative="1">
      <w:start w:val="1"/>
      <w:numFmt w:val="bullet"/>
      <w:lvlText w:val=""/>
      <w:lvlJc w:val="left"/>
      <w:pPr>
        <w:ind w:left="2662" w:hanging="360"/>
      </w:pPr>
      <w:rPr>
        <w:rFonts w:ascii="Wingdings" w:hAnsi="Wingdings" w:hint="default"/>
      </w:rPr>
    </w:lvl>
    <w:lvl w:ilvl="3" w:tplc="04190001" w:tentative="1">
      <w:start w:val="1"/>
      <w:numFmt w:val="bullet"/>
      <w:lvlText w:val=""/>
      <w:lvlJc w:val="left"/>
      <w:pPr>
        <w:ind w:left="3382" w:hanging="360"/>
      </w:pPr>
      <w:rPr>
        <w:rFonts w:ascii="Symbol" w:hAnsi="Symbol" w:hint="default"/>
      </w:rPr>
    </w:lvl>
    <w:lvl w:ilvl="4" w:tplc="04190003" w:tentative="1">
      <w:start w:val="1"/>
      <w:numFmt w:val="bullet"/>
      <w:lvlText w:val="o"/>
      <w:lvlJc w:val="left"/>
      <w:pPr>
        <w:ind w:left="4102" w:hanging="360"/>
      </w:pPr>
      <w:rPr>
        <w:rFonts w:ascii="Courier New" w:hAnsi="Courier New" w:cs="Courier New" w:hint="default"/>
      </w:rPr>
    </w:lvl>
    <w:lvl w:ilvl="5" w:tplc="04190005" w:tentative="1">
      <w:start w:val="1"/>
      <w:numFmt w:val="bullet"/>
      <w:lvlText w:val=""/>
      <w:lvlJc w:val="left"/>
      <w:pPr>
        <w:ind w:left="4822" w:hanging="360"/>
      </w:pPr>
      <w:rPr>
        <w:rFonts w:ascii="Wingdings" w:hAnsi="Wingdings" w:hint="default"/>
      </w:rPr>
    </w:lvl>
    <w:lvl w:ilvl="6" w:tplc="04190001" w:tentative="1">
      <w:start w:val="1"/>
      <w:numFmt w:val="bullet"/>
      <w:lvlText w:val=""/>
      <w:lvlJc w:val="left"/>
      <w:pPr>
        <w:ind w:left="5542" w:hanging="360"/>
      </w:pPr>
      <w:rPr>
        <w:rFonts w:ascii="Symbol" w:hAnsi="Symbol" w:hint="default"/>
      </w:rPr>
    </w:lvl>
    <w:lvl w:ilvl="7" w:tplc="04190003" w:tentative="1">
      <w:start w:val="1"/>
      <w:numFmt w:val="bullet"/>
      <w:lvlText w:val="o"/>
      <w:lvlJc w:val="left"/>
      <w:pPr>
        <w:ind w:left="6262" w:hanging="360"/>
      </w:pPr>
      <w:rPr>
        <w:rFonts w:ascii="Courier New" w:hAnsi="Courier New" w:cs="Courier New" w:hint="default"/>
      </w:rPr>
    </w:lvl>
    <w:lvl w:ilvl="8" w:tplc="04190005" w:tentative="1">
      <w:start w:val="1"/>
      <w:numFmt w:val="bullet"/>
      <w:lvlText w:val=""/>
      <w:lvlJc w:val="left"/>
      <w:pPr>
        <w:ind w:left="6982" w:hanging="360"/>
      </w:pPr>
      <w:rPr>
        <w:rFonts w:ascii="Wingdings" w:hAnsi="Wingdings" w:hint="default"/>
      </w:rPr>
    </w:lvl>
  </w:abstractNum>
  <w:abstractNum w:abstractNumId="20" w15:restartNumberingAfterBreak="0">
    <w:nsid w:val="6B7417B8"/>
    <w:multiLevelType w:val="hybridMultilevel"/>
    <w:tmpl w:val="7F0A2030"/>
    <w:lvl w:ilvl="0" w:tplc="78BE92F6">
      <w:start w:val="1"/>
      <w:numFmt w:val="decimal"/>
      <w:lvlText w:val="%1."/>
      <w:lvlJc w:val="left"/>
      <w:pPr>
        <w:ind w:left="360" w:hanging="360"/>
      </w:pPr>
      <w:rPr>
        <w:rFonts w:ascii="Sylfaen" w:hAnsi="Sylfae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6"/>
  </w:num>
  <w:num w:numId="2">
    <w:abstractNumId w:val="14"/>
  </w:num>
  <w:num w:numId="3">
    <w:abstractNumId w:val="8"/>
  </w:num>
  <w:num w:numId="4">
    <w:abstractNumId w:val="17"/>
  </w:num>
  <w:num w:numId="5">
    <w:abstractNumId w:val="15"/>
  </w:num>
  <w:num w:numId="6">
    <w:abstractNumId w:val="4"/>
  </w:num>
  <w:num w:numId="7">
    <w:abstractNumId w:val="13"/>
  </w:num>
  <w:num w:numId="8">
    <w:abstractNumId w:val="10"/>
  </w:num>
  <w:num w:numId="9">
    <w:abstractNumId w:val="18"/>
  </w:num>
  <w:num w:numId="10">
    <w:abstractNumId w:val="11"/>
  </w:num>
  <w:num w:numId="11">
    <w:abstractNumId w:val="20"/>
  </w:num>
  <w:num w:numId="12">
    <w:abstractNumId w:val="0"/>
  </w:num>
  <w:num w:numId="13">
    <w:abstractNumId w:val="5"/>
  </w:num>
  <w:num w:numId="14">
    <w:abstractNumId w:val="3"/>
  </w:num>
  <w:num w:numId="15">
    <w:abstractNumId w:val="2"/>
  </w:num>
  <w:num w:numId="16">
    <w:abstractNumId w:val="12"/>
  </w:num>
  <w:num w:numId="17">
    <w:abstractNumId w:val="1"/>
  </w:num>
  <w:num w:numId="18">
    <w:abstractNumId w:val="16"/>
  </w:num>
  <w:num w:numId="19">
    <w:abstractNumId w:val="19"/>
  </w:num>
  <w:num w:numId="20">
    <w:abstractNumId w:val="9"/>
  </w:num>
  <w:num w:numId="21">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13C"/>
    <w:rsid w:val="000173B4"/>
    <w:rsid w:val="000304D6"/>
    <w:rsid w:val="000403B9"/>
    <w:rsid w:val="00041434"/>
    <w:rsid w:val="00051693"/>
    <w:rsid w:val="00086654"/>
    <w:rsid w:val="00096AC8"/>
    <w:rsid w:val="000A13F1"/>
    <w:rsid w:val="000A606E"/>
    <w:rsid w:val="000B3354"/>
    <w:rsid w:val="000B61BE"/>
    <w:rsid w:val="000B7C0A"/>
    <w:rsid w:val="000C704C"/>
    <w:rsid w:val="000D53ED"/>
    <w:rsid w:val="000E75EF"/>
    <w:rsid w:val="000F0CF8"/>
    <w:rsid w:val="000F4038"/>
    <w:rsid w:val="00113A04"/>
    <w:rsid w:val="0012347F"/>
    <w:rsid w:val="00123AE9"/>
    <w:rsid w:val="00132E46"/>
    <w:rsid w:val="001357C2"/>
    <w:rsid w:val="00140A5F"/>
    <w:rsid w:val="00141B9E"/>
    <w:rsid w:val="00145971"/>
    <w:rsid w:val="00146E54"/>
    <w:rsid w:val="001532ED"/>
    <w:rsid w:val="00156B32"/>
    <w:rsid w:val="00167D1A"/>
    <w:rsid w:val="00192B96"/>
    <w:rsid w:val="0019405D"/>
    <w:rsid w:val="001A30C5"/>
    <w:rsid w:val="001A783A"/>
    <w:rsid w:val="001B2A3D"/>
    <w:rsid w:val="001B79B6"/>
    <w:rsid w:val="001C2D1C"/>
    <w:rsid w:val="001D38FE"/>
    <w:rsid w:val="001E6F3A"/>
    <w:rsid w:val="001F3137"/>
    <w:rsid w:val="001F5060"/>
    <w:rsid w:val="001F655B"/>
    <w:rsid w:val="001F75B3"/>
    <w:rsid w:val="0020021B"/>
    <w:rsid w:val="00200710"/>
    <w:rsid w:val="00222323"/>
    <w:rsid w:val="002314A5"/>
    <w:rsid w:val="00232263"/>
    <w:rsid w:val="002342F2"/>
    <w:rsid w:val="002443DE"/>
    <w:rsid w:val="00285F83"/>
    <w:rsid w:val="002A1502"/>
    <w:rsid w:val="002A61F7"/>
    <w:rsid w:val="002B42C8"/>
    <w:rsid w:val="002B7FF5"/>
    <w:rsid w:val="002D31C7"/>
    <w:rsid w:val="002D4049"/>
    <w:rsid w:val="002E0D38"/>
    <w:rsid w:val="002E5828"/>
    <w:rsid w:val="002F5766"/>
    <w:rsid w:val="00301B9D"/>
    <w:rsid w:val="00304BD4"/>
    <w:rsid w:val="0031545E"/>
    <w:rsid w:val="00336CC5"/>
    <w:rsid w:val="00337B73"/>
    <w:rsid w:val="003546FA"/>
    <w:rsid w:val="00364D99"/>
    <w:rsid w:val="00366CD7"/>
    <w:rsid w:val="003763C5"/>
    <w:rsid w:val="00386613"/>
    <w:rsid w:val="003918B3"/>
    <w:rsid w:val="00392DF6"/>
    <w:rsid w:val="00394B2D"/>
    <w:rsid w:val="003A3DB8"/>
    <w:rsid w:val="003A7B24"/>
    <w:rsid w:val="003C1EC4"/>
    <w:rsid w:val="003D0BA6"/>
    <w:rsid w:val="003D6CCA"/>
    <w:rsid w:val="003D78B1"/>
    <w:rsid w:val="003E6E78"/>
    <w:rsid w:val="003E7CF4"/>
    <w:rsid w:val="003F2E68"/>
    <w:rsid w:val="00405F17"/>
    <w:rsid w:val="00411EF0"/>
    <w:rsid w:val="00442B7A"/>
    <w:rsid w:val="00443B2F"/>
    <w:rsid w:val="00445DB0"/>
    <w:rsid w:val="00446CDB"/>
    <w:rsid w:val="00464880"/>
    <w:rsid w:val="004918DF"/>
    <w:rsid w:val="004921CD"/>
    <w:rsid w:val="004A64B6"/>
    <w:rsid w:val="004C750F"/>
    <w:rsid w:val="004D0795"/>
    <w:rsid w:val="004D3A60"/>
    <w:rsid w:val="004D3E80"/>
    <w:rsid w:val="004E36AB"/>
    <w:rsid w:val="004F090B"/>
    <w:rsid w:val="00500552"/>
    <w:rsid w:val="00510FA2"/>
    <w:rsid w:val="005219B9"/>
    <w:rsid w:val="00527024"/>
    <w:rsid w:val="005322EB"/>
    <w:rsid w:val="00533720"/>
    <w:rsid w:val="0054540C"/>
    <w:rsid w:val="0054610E"/>
    <w:rsid w:val="005478FA"/>
    <w:rsid w:val="005665BA"/>
    <w:rsid w:val="00572A85"/>
    <w:rsid w:val="00592DAB"/>
    <w:rsid w:val="00593D02"/>
    <w:rsid w:val="00594103"/>
    <w:rsid w:val="005A265B"/>
    <w:rsid w:val="005A5025"/>
    <w:rsid w:val="005C0B51"/>
    <w:rsid w:val="005C4FB2"/>
    <w:rsid w:val="005E3CF5"/>
    <w:rsid w:val="005E60E5"/>
    <w:rsid w:val="00600BF0"/>
    <w:rsid w:val="006233FD"/>
    <w:rsid w:val="00625548"/>
    <w:rsid w:val="0064459E"/>
    <w:rsid w:val="006527C3"/>
    <w:rsid w:val="00656FAD"/>
    <w:rsid w:val="0066420F"/>
    <w:rsid w:val="00664DF1"/>
    <w:rsid w:val="00667FE5"/>
    <w:rsid w:val="00686245"/>
    <w:rsid w:val="00686FE3"/>
    <w:rsid w:val="0069021B"/>
    <w:rsid w:val="006A6B69"/>
    <w:rsid w:val="006B0DA8"/>
    <w:rsid w:val="006B0EC5"/>
    <w:rsid w:val="006D3EC1"/>
    <w:rsid w:val="006E105E"/>
    <w:rsid w:val="006E1748"/>
    <w:rsid w:val="006E6A08"/>
    <w:rsid w:val="006E7DF4"/>
    <w:rsid w:val="006F26FB"/>
    <w:rsid w:val="006F4C0F"/>
    <w:rsid w:val="006F5D57"/>
    <w:rsid w:val="00706EEC"/>
    <w:rsid w:val="00711FB0"/>
    <w:rsid w:val="007121EA"/>
    <w:rsid w:val="00740850"/>
    <w:rsid w:val="00753573"/>
    <w:rsid w:val="00754EB0"/>
    <w:rsid w:val="0076017C"/>
    <w:rsid w:val="00765D53"/>
    <w:rsid w:val="0078207F"/>
    <w:rsid w:val="007920DC"/>
    <w:rsid w:val="0079391E"/>
    <w:rsid w:val="00794C4E"/>
    <w:rsid w:val="00795ACB"/>
    <w:rsid w:val="0079602E"/>
    <w:rsid w:val="007C22F5"/>
    <w:rsid w:val="007C56B9"/>
    <w:rsid w:val="007C5EC4"/>
    <w:rsid w:val="007D01CE"/>
    <w:rsid w:val="007D26E3"/>
    <w:rsid w:val="007D737A"/>
    <w:rsid w:val="007D7C0C"/>
    <w:rsid w:val="007E4224"/>
    <w:rsid w:val="007E6BC0"/>
    <w:rsid w:val="008004E8"/>
    <w:rsid w:val="00823429"/>
    <w:rsid w:val="00830673"/>
    <w:rsid w:val="0083183D"/>
    <w:rsid w:val="00837FE4"/>
    <w:rsid w:val="00841A63"/>
    <w:rsid w:val="008426C4"/>
    <w:rsid w:val="0084521E"/>
    <w:rsid w:val="00847A06"/>
    <w:rsid w:val="00851CEA"/>
    <w:rsid w:val="0086313C"/>
    <w:rsid w:val="00884506"/>
    <w:rsid w:val="008879E0"/>
    <w:rsid w:val="00897612"/>
    <w:rsid w:val="008B1224"/>
    <w:rsid w:val="008B4205"/>
    <w:rsid w:val="008C7C35"/>
    <w:rsid w:val="008D45FB"/>
    <w:rsid w:val="008D790A"/>
    <w:rsid w:val="008E258D"/>
    <w:rsid w:val="008E71B6"/>
    <w:rsid w:val="008E7831"/>
    <w:rsid w:val="008F7CDF"/>
    <w:rsid w:val="008F7DF0"/>
    <w:rsid w:val="00900B6B"/>
    <w:rsid w:val="00930FA7"/>
    <w:rsid w:val="00953130"/>
    <w:rsid w:val="00992EA5"/>
    <w:rsid w:val="009A7352"/>
    <w:rsid w:val="009E2D31"/>
    <w:rsid w:val="009E7725"/>
    <w:rsid w:val="00A02730"/>
    <w:rsid w:val="00A037BA"/>
    <w:rsid w:val="00A128A0"/>
    <w:rsid w:val="00A20083"/>
    <w:rsid w:val="00A50591"/>
    <w:rsid w:val="00A54AED"/>
    <w:rsid w:val="00A638B1"/>
    <w:rsid w:val="00A65413"/>
    <w:rsid w:val="00A67899"/>
    <w:rsid w:val="00A75441"/>
    <w:rsid w:val="00A80573"/>
    <w:rsid w:val="00A83418"/>
    <w:rsid w:val="00A861D8"/>
    <w:rsid w:val="00A90364"/>
    <w:rsid w:val="00A950A6"/>
    <w:rsid w:val="00AA06A4"/>
    <w:rsid w:val="00AA4B1F"/>
    <w:rsid w:val="00AB6B5F"/>
    <w:rsid w:val="00AC2362"/>
    <w:rsid w:val="00AC3697"/>
    <w:rsid w:val="00AD0CEE"/>
    <w:rsid w:val="00AE216E"/>
    <w:rsid w:val="00AF0F8B"/>
    <w:rsid w:val="00AF570F"/>
    <w:rsid w:val="00B03024"/>
    <w:rsid w:val="00B14B74"/>
    <w:rsid w:val="00B32165"/>
    <w:rsid w:val="00B5325B"/>
    <w:rsid w:val="00B55F25"/>
    <w:rsid w:val="00BA3F80"/>
    <w:rsid w:val="00BE25AC"/>
    <w:rsid w:val="00BE3479"/>
    <w:rsid w:val="00BE4402"/>
    <w:rsid w:val="00BF694B"/>
    <w:rsid w:val="00BF767B"/>
    <w:rsid w:val="00C00296"/>
    <w:rsid w:val="00C24388"/>
    <w:rsid w:val="00C33661"/>
    <w:rsid w:val="00C34CAC"/>
    <w:rsid w:val="00C36655"/>
    <w:rsid w:val="00C37F74"/>
    <w:rsid w:val="00C543A2"/>
    <w:rsid w:val="00C6510F"/>
    <w:rsid w:val="00C6636C"/>
    <w:rsid w:val="00C73E3C"/>
    <w:rsid w:val="00C776E2"/>
    <w:rsid w:val="00C821A7"/>
    <w:rsid w:val="00C9533B"/>
    <w:rsid w:val="00CA588A"/>
    <w:rsid w:val="00CA77A8"/>
    <w:rsid w:val="00CB5A80"/>
    <w:rsid w:val="00CC05BA"/>
    <w:rsid w:val="00CC5368"/>
    <w:rsid w:val="00CE4D10"/>
    <w:rsid w:val="00CE5D49"/>
    <w:rsid w:val="00CE7390"/>
    <w:rsid w:val="00D005FD"/>
    <w:rsid w:val="00D15182"/>
    <w:rsid w:val="00D16C3D"/>
    <w:rsid w:val="00D21E28"/>
    <w:rsid w:val="00D239B0"/>
    <w:rsid w:val="00D25EB4"/>
    <w:rsid w:val="00D42D83"/>
    <w:rsid w:val="00D60CCD"/>
    <w:rsid w:val="00D63BCA"/>
    <w:rsid w:val="00D72798"/>
    <w:rsid w:val="00D804E8"/>
    <w:rsid w:val="00DA38C1"/>
    <w:rsid w:val="00DA7C2E"/>
    <w:rsid w:val="00DB32D6"/>
    <w:rsid w:val="00DB796D"/>
    <w:rsid w:val="00DC567C"/>
    <w:rsid w:val="00DC7736"/>
    <w:rsid w:val="00DD1F8D"/>
    <w:rsid w:val="00DD3AA4"/>
    <w:rsid w:val="00DD582C"/>
    <w:rsid w:val="00DD5E3F"/>
    <w:rsid w:val="00DE0DC5"/>
    <w:rsid w:val="00DF06C1"/>
    <w:rsid w:val="00E14F54"/>
    <w:rsid w:val="00E35FC3"/>
    <w:rsid w:val="00E363F0"/>
    <w:rsid w:val="00E41EC4"/>
    <w:rsid w:val="00E4339F"/>
    <w:rsid w:val="00E5123A"/>
    <w:rsid w:val="00E520AB"/>
    <w:rsid w:val="00E546EF"/>
    <w:rsid w:val="00E55A3E"/>
    <w:rsid w:val="00E75B47"/>
    <w:rsid w:val="00E81691"/>
    <w:rsid w:val="00E8413C"/>
    <w:rsid w:val="00E90D36"/>
    <w:rsid w:val="00E96256"/>
    <w:rsid w:val="00E96464"/>
    <w:rsid w:val="00EA20A7"/>
    <w:rsid w:val="00EB4C48"/>
    <w:rsid w:val="00EE1C69"/>
    <w:rsid w:val="00EE462D"/>
    <w:rsid w:val="00EF2F9B"/>
    <w:rsid w:val="00EF4F6B"/>
    <w:rsid w:val="00EF76C2"/>
    <w:rsid w:val="00F1155D"/>
    <w:rsid w:val="00F14542"/>
    <w:rsid w:val="00F15B83"/>
    <w:rsid w:val="00F16FB3"/>
    <w:rsid w:val="00F338A5"/>
    <w:rsid w:val="00F36B45"/>
    <w:rsid w:val="00F40178"/>
    <w:rsid w:val="00F46519"/>
    <w:rsid w:val="00F627BF"/>
    <w:rsid w:val="00F733AD"/>
    <w:rsid w:val="00F76454"/>
    <w:rsid w:val="00F77273"/>
    <w:rsid w:val="00F82365"/>
    <w:rsid w:val="00FB5DC4"/>
    <w:rsid w:val="00FB7859"/>
    <w:rsid w:val="00FC2E1A"/>
    <w:rsid w:val="00FE2E38"/>
    <w:rsid w:val="00FE6B11"/>
    <w:rsid w:val="00FE72E3"/>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C2A7B"/>
  <w15:docId w15:val="{53D1275B-8EDE-44E9-AE01-2EB2B1C452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 w:type="paragraph" w:styleId="NoSpacing">
    <w:name w:val="No Spacing"/>
    <w:uiPriority w:val="1"/>
    <w:qFormat/>
    <w:rsid w:val="00222323"/>
    <w:pPr>
      <w:spacing w:after="0" w:line="240" w:lineRule="auto"/>
    </w:pPr>
    <w:rPr>
      <w:rFonts w:ascii="Calibri" w:eastAsia="Times New Roman" w:hAnsi="Calibri" w:cs="Times New Roman"/>
    </w:rPr>
  </w:style>
  <w:style w:type="character" w:customStyle="1" w:styleId="ListParagraphChar">
    <w:name w:val="List Paragraph Char"/>
    <w:link w:val="ListParagraph"/>
    <w:uiPriority w:val="34"/>
    <w:locked/>
    <w:rsid w:val="00222323"/>
  </w:style>
  <w:style w:type="paragraph" w:customStyle="1" w:styleId="TableParagraph">
    <w:name w:val="Table Paragraph"/>
    <w:basedOn w:val="Normal"/>
    <w:uiPriority w:val="1"/>
    <w:qFormat/>
    <w:rsid w:val="00146E54"/>
    <w:pPr>
      <w:widowControl w:val="0"/>
      <w:autoSpaceDE w:val="0"/>
      <w:autoSpaceDN w:val="0"/>
      <w:spacing w:after="0" w:line="240" w:lineRule="auto"/>
    </w:pPr>
    <w:rPr>
      <w:rFonts w:ascii="Sylfaen" w:eastAsia="Sylfaen" w:hAnsi="Sylfaen" w:cs="Sylfaen"/>
      <w:lang w:val="et-EE"/>
    </w:rPr>
  </w:style>
  <w:style w:type="paragraph" w:styleId="BalloonText">
    <w:name w:val="Balloon Text"/>
    <w:basedOn w:val="Normal"/>
    <w:link w:val="BalloonTextChar"/>
    <w:uiPriority w:val="99"/>
    <w:semiHidden/>
    <w:unhideWhenUsed/>
    <w:rsid w:val="0066420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642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mariam.balakhadze@geomedi.edu.g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9B5DD9-B4D2-4F08-A524-28CEEA236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11</Pages>
  <Words>2407</Words>
  <Characters>13720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ხათუნა მაკალათია</cp:lastModifiedBy>
  <cp:revision>25</cp:revision>
  <dcterms:created xsi:type="dcterms:W3CDTF">2022-06-24T10:19:00Z</dcterms:created>
  <dcterms:modified xsi:type="dcterms:W3CDTF">2025-04-23T10:31:00Z</dcterms:modified>
</cp:coreProperties>
</file>